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0AB" w:rsidRDefault="001540AB" w:rsidP="001540AB">
      <w:pPr>
        <w:pStyle w:val="Title"/>
      </w:pPr>
      <w:bookmarkStart w:id="0" w:name="_Toc332303746"/>
    </w:p>
    <w:p w:rsidR="001540AB" w:rsidRDefault="001540AB" w:rsidP="001540AB">
      <w:pPr>
        <w:pStyle w:val="Title"/>
      </w:pPr>
    </w:p>
    <w:p w:rsidR="001540AB" w:rsidRDefault="001540AB" w:rsidP="001540AB">
      <w:pPr>
        <w:pStyle w:val="Title"/>
      </w:pPr>
    </w:p>
    <w:p w:rsidR="001540AB" w:rsidRDefault="001540AB" w:rsidP="001540AB">
      <w:pPr>
        <w:pStyle w:val="Title"/>
      </w:pPr>
    </w:p>
    <w:p w:rsidR="001540AB" w:rsidRDefault="001540AB" w:rsidP="001540AB">
      <w:pPr>
        <w:pStyle w:val="Title"/>
      </w:pPr>
    </w:p>
    <w:p w:rsidR="001540AB" w:rsidRPr="0076460F" w:rsidRDefault="0076460F" w:rsidP="001540AB">
      <w:pPr>
        <w:pStyle w:val="Title"/>
        <w:rPr>
          <w:rFonts w:ascii="Times New Roman" w:hAnsi="Times New Roman" w:cs="Times New Roman"/>
          <w:b/>
          <w:color w:val="000000" w:themeColor="text1"/>
          <w:sz w:val="44"/>
          <w:szCs w:val="44"/>
        </w:rPr>
      </w:pPr>
      <w:r w:rsidRPr="0076460F">
        <w:rPr>
          <w:rFonts w:ascii="Times New Roman" w:hAnsi="Times New Roman" w:cs="Times New Roman"/>
          <w:b/>
          <w:color w:val="000000" w:themeColor="text1"/>
          <w:sz w:val="44"/>
          <w:szCs w:val="44"/>
        </w:rPr>
        <w:t>ACCESSIBILITY OF POLITICAL</w:t>
      </w:r>
      <w:r w:rsidR="00865385">
        <w:rPr>
          <w:rFonts w:ascii="Times New Roman" w:hAnsi="Times New Roman" w:cs="Times New Roman"/>
          <w:b/>
          <w:color w:val="000000" w:themeColor="text1"/>
          <w:sz w:val="44"/>
          <w:szCs w:val="44"/>
        </w:rPr>
        <w:t xml:space="preserve"> PARTIES</w:t>
      </w:r>
      <w:r w:rsidRPr="0076460F">
        <w:rPr>
          <w:rFonts w:ascii="Times New Roman" w:hAnsi="Times New Roman" w:cs="Times New Roman"/>
          <w:b/>
          <w:color w:val="000000" w:themeColor="text1"/>
          <w:sz w:val="44"/>
          <w:szCs w:val="44"/>
        </w:rPr>
        <w:t xml:space="preserve"> WEBSITES IN INDIA</w:t>
      </w:r>
    </w:p>
    <w:p w:rsidR="001540AB" w:rsidRPr="0076460F" w:rsidRDefault="001540AB" w:rsidP="001540AB">
      <w:pPr>
        <w:pStyle w:val="Subtitle"/>
        <w:rPr>
          <w:rFonts w:ascii="Times New Roman" w:hAnsi="Times New Roman" w:cs="Times New Roman"/>
          <w:i w:val="0"/>
          <w:color w:val="000000" w:themeColor="text1"/>
        </w:rPr>
      </w:pPr>
      <w:r w:rsidRPr="0076460F">
        <w:rPr>
          <w:rFonts w:ascii="Times New Roman" w:hAnsi="Times New Roman" w:cs="Times New Roman"/>
          <w:i w:val="0"/>
          <w:color w:val="000000" w:themeColor="text1"/>
        </w:rPr>
        <w:t>March, 2014</w:t>
      </w:r>
    </w:p>
    <w:p w:rsidR="001540AB" w:rsidRDefault="001540AB" w:rsidP="001540AB">
      <w:pPr>
        <w:pStyle w:val="Subtitle"/>
        <w:sectPr w:rsidR="001540AB" w:rsidSect="000F346A">
          <w:headerReference w:type="default" r:id="rId9"/>
          <w:footerReference w:type="default" r:id="rId10"/>
          <w:pgSz w:w="12240" w:h="15840"/>
          <w:pgMar w:top="1440" w:right="1440" w:bottom="1440" w:left="1440" w:header="720" w:footer="720" w:gutter="0"/>
          <w:cols w:space="720"/>
          <w:titlePg/>
          <w:docGrid w:linePitch="360"/>
        </w:sectPr>
      </w:pPr>
      <w:r>
        <w:br w:type="page"/>
      </w:r>
    </w:p>
    <w:p w:rsidR="00B91C62" w:rsidRPr="00B91C62" w:rsidRDefault="00B91C62" w:rsidP="00B91C62">
      <w:pPr>
        <w:rPr>
          <w:b/>
        </w:rPr>
      </w:pPr>
      <w:r w:rsidRPr="00B91C62">
        <w:rPr>
          <w:b/>
        </w:rPr>
        <w:lastRenderedPageBreak/>
        <w:t>Table of Contents</w:t>
      </w:r>
    </w:p>
    <w:p w:rsidR="00B91C62" w:rsidRDefault="00B91C62" w:rsidP="00B91C62"/>
    <w:p w:rsidR="00B91C62" w:rsidRDefault="00B91C62" w:rsidP="00B91C62">
      <w:pPr>
        <w:pStyle w:val="TOC1"/>
        <w:tabs>
          <w:tab w:val="right" w:leader="dot" w:pos="9350"/>
        </w:tabs>
        <w:spacing w:before="120" w:after="120"/>
        <w:rPr>
          <w:rFonts w:asciiTheme="minorHAnsi" w:eastAsiaTheme="minorEastAsia" w:hAnsiTheme="minorHAnsi" w:cstheme="minorBidi"/>
          <w:noProof/>
          <w:sz w:val="22"/>
          <w:lang w:val="en-US"/>
        </w:rPr>
      </w:pPr>
      <w:r>
        <w:fldChar w:fldCharType="begin"/>
      </w:r>
      <w:r>
        <w:instrText xml:space="preserve"> TOC \o "1-2" \h \z \u </w:instrText>
      </w:r>
      <w:r>
        <w:fldChar w:fldCharType="separate"/>
      </w:r>
      <w:hyperlink w:anchor="_Toc383437641" w:history="1">
        <w:r w:rsidRPr="00015B5E">
          <w:rPr>
            <w:rStyle w:val="Hyperlink"/>
            <w:noProof/>
            <w:lang w:bidi="hi-IN"/>
          </w:rPr>
          <w:t>Introduction</w:t>
        </w:r>
        <w:r>
          <w:rPr>
            <w:noProof/>
            <w:webHidden/>
          </w:rPr>
          <w:tab/>
        </w:r>
        <w:r>
          <w:rPr>
            <w:noProof/>
            <w:webHidden/>
          </w:rPr>
          <w:fldChar w:fldCharType="begin"/>
        </w:r>
        <w:r>
          <w:rPr>
            <w:noProof/>
            <w:webHidden/>
          </w:rPr>
          <w:instrText xml:space="preserve"> PAGEREF _Toc383437641 \h </w:instrText>
        </w:r>
        <w:r>
          <w:rPr>
            <w:noProof/>
            <w:webHidden/>
          </w:rPr>
        </w:r>
        <w:r>
          <w:rPr>
            <w:noProof/>
            <w:webHidden/>
          </w:rPr>
          <w:fldChar w:fldCharType="separate"/>
        </w:r>
        <w:r w:rsidR="0033263C">
          <w:rPr>
            <w:noProof/>
            <w:webHidden/>
          </w:rPr>
          <w:t>3</w:t>
        </w:r>
        <w:r>
          <w:rPr>
            <w:noProof/>
            <w:webHidden/>
          </w:rPr>
          <w:fldChar w:fldCharType="end"/>
        </w:r>
      </w:hyperlink>
    </w:p>
    <w:p w:rsidR="00B91C62" w:rsidRDefault="00486E52" w:rsidP="00B91C62">
      <w:pPr>
        <w:pStyle w:val="TOC1"/>
        <w:tabs>
          <w:tab w:val="right" w:leader="dot" w:pos="9350"/>
        </w:tabs>
        <w:spacing w:before="120" w:after="120"/>
        <w:rPr>
          <w:rFonts w:asciiTheme="minorHAnsi" w:eastAsiaTheme="minorEastAsia" w:hAnsiTheme="minorHAnsi" w:cstheme="minorBidi"/>
          <w:noProof/>
          <w:sz w:val="22"/>
          <w:lang w:val="en-US"/>
        </w:rPr>
      </w:pPr>
      <w:hyperlink w:anchor="_Toc383437642" w:history="1">
        <w:r w:rsidR="00B91C62" w:rsidRPr="00015B5E">
          <w:rPr>
            <w:rStyle w:val="Hyperlink"/>
            <w:noProof/>
            <w:lang w:bidi="hi-IN"/>
          </w:rPr>
          <w:t>Highlights</w:t>
        </w:r>
        <w:r w:rsidR="00B91C62">
          <w:rPr>
            <w:noProof/>
            <w:webHidden/>
          </w:rPr>
          <w:tab/>
        </w:r>
        <w:r w:rsidR="00B91C62">
          <w:rPr>
            <w:noProof/>
            <w:webHidden/>
          </w:rPr>
          <w:fldChar w:fldCharType="begin"/>
        </w:r>
        <w:r w:rsidR="00B91C62">
          <w:rPr>
            <w:noProof/>
            <w:webHidden/>
          </w:rPr>
          <w:instrText xml:space="preserve"> PAGEREF _Toc383437642 \h </w:instrText>
        </w:r>
        <w:r w:rsidR="00B91C62">
          <w:rPr>
            <w:noProof/>
            <w:webHidden/>
          </w:rPr>
        </w:r>
        <w:r w:rsidR="00B91C62">
          <w:rPr>
            <w:noProof/>
            <w:webHidden/>
          </w:rPr>
          <w:fldChar w:fldCharType="separate"/>
        </w:r>
        <w:r w:rsidR="0033263C">
          <w:rPr>
            <w:noProof/>
            <w:webHidden/>
          </w:rPr>
          <w:t>3</w:t>
        </w:r>
        <w:r w:rsidR="00B91C62">
          <w:rPr>
            <w:noProof/>
            <w:webHidden/>
          </w:rPr>
          <w:fldChar w:fldCharType="end"/>
        </w:r>
      </w:hyperlink>
    </w:p>
    <w:p w:rsidR="00B91C62" w:rsidRDefault="00486E52" w:rsidP="00B91C62">
      <w:pPr>
        <w:pStyle w:val="TOC1"/>
        <w:tabs>
          <w:tab w:val="right" w:leader="dot" w:pos="9350"/>
        </w:tabs>
        <w:spacing w:before="120" w:after="120"/>
        <w:rPr>
          <w:rFonts w:asciiTheme="minorHAnsi" w:eastAsiaTheme="minorEastAsia" w:hAnsiTheme="minorHAnsi" w:cstheme="minorBidi"/>
          <w:noProof/>
          <w:sz w:val="22"/>
          <w:lang w:val="en-US"/>
        </w:rPr>
      </w:pPr>
      <w:hyperlink w:anchor="_Toc383437643" w:history="1">
        <w:r w:rsidR="00B91C62" w:rsidRPr="00015B5E">
          <w:rPr>
            <w:rStyle w:val="Hyperlink"/>
            <w:noProof/>
            <w:lang w:bidi="hi-IN"/>
          </w:rPr>
          <w:t>Methodology</w:t>
        </w:r>
        <w:r w:rsidR="00B91C62">
          <w:rPr>
            <w:noProof/>
            <w:webHidden/>
          </w:rPr>
          <w:tab/>
        </w:r>
        <w:r w:rsidR="00B91C62">
          <w:rPr>
            <w:noProof/>
            <w:webHidden/>
          </w:rPr>
          <w:fldChar w:fldCharType="begin"/>
        </w:r>
        <w:r w:rsidR="00B91C62">
          <w:rPr>
            <w:noProof/>
            <w:webHidden/>
          </w:rPr>
          <w:instrText xml:space="preserve"> PAGEREF _Toc383437643 \h </w:instrText>
        </w:r>
        <w:r w:rsidR="00B91C62">
          <w:rPr>
            <w:noProof/>
            <w:webHidden/>
          </w:rPr>
        </w:r>
        <w:r w:rsidR="00B91C62">
          <w:rPr>
            <w:noProof/>
            <w:webHidden/>
          </w:rPr>
          <w:fldChar w:fldCharType="separate"/>
        </w:r>
        <w:r w:rsidR="0033263C">
          <w:rPr>
            <w:noProof/>
            <w:webHidden/>
          </w:rPr>
          <w:t>4</w:t>
        </w:r>
        <w:r w:rsidR="00B91C62">
          <w:rPr>
            <w:noProof/>
            <w:webHidden/>
          </w:rPr>
          <w:fldChar w:fldCharType="end"/>
        </w:r>
      </w:hyperlink>
    </w:p>
    <w:p w:rsidR="00B91C62" w:rsidRDefault="00486E52" w:rsidP="00B91C62">
      <w:pPr>
        <w:pStyle w:val="TOC1"/>
        <w:tabs>
          <w:tab w:val="right" w:leader="dot" w:pos="9350"/>
        </w:tabs>
        <w:spacing w:before="120" w:after="120"/>
        <w:rPr>
          <w:rFonts w:asciiTheme="minorHAnsi" w:eastAsiaTheme="minorEastAsia" w:hAnsiTheme="minorHAnsi" w:cstheme="minorBidi"/>
          <w:noProof/>
          <w:sz w:val="22"/>
          <w:lang w:val="en-US"/>
        </w:rPr>
      </w:pPr>
      <w:hyperlink w:anchor="_Toc383437644" w:history="1">
        <w:r w:rsidR="00B91C62" w:rsidRPr="00015B5E">
          <w:rPr>
            <w:rStyle w:val="Hyperlink"/>
            <w:noProof/>
            <w:lang w:bidi="hi-IN"/>
          </w:rPr>
          <w:t>Findings and Interpretations</w:t>
        </w:r>
        <w:r w:rsidR="00B91C62">
          <w:rPr>
            <w:noProof/>
            <w:webHidden/>
          </w:rPr>
          <w:tab/>
        </w:r>
        <w:r w:rsidR="00B91C62">
          <w:rPr>
            <w:noProof/>
            <w:webHidden/>
          </w:rPr>
          <w:fldChar w:fldCharType="begin"/>
        </w:r>
        <w:r w:rsidR="00B91C62">
          <w:rPr>
            <w:noProof/>
            <w:webHidden/>
          </w:rPr>
          <w:instrText xml:space="preserve"> PAGEREF _Toc383437644 \h </w:instrText>
        </w:r>
        <w:r w:rsidR="00B91C62">
          <w:rPr>
            <w:noProof/>
            <w:webHidden/>
          </w:rPr>
        </w:r>
        <w:r w:rsidR="00B91C62">
          <w:rPr>
            <w:noProof/>
            <w:webHidden/>
          </w:rPr>
          <w:fldChar w:fldCharType="separate"/>
        </w:r>
        <w:r w:rsidR="0033263C">
          <w:rPr>
            <w:noProof/>
            <w:webHidden/>
          </w:rPr>
          <w:t>5</w:t>
        </w:r>
        <w:r w:rsidR="00B91C62">
          <w:rPr>
            <w:noProof/>
            <w:webHidden/>
          </w:rPr>
          <w:fldChar w:fldCharType="end"/>
        </w:r>
      </w:hyperlink>
    </w:p>
    <w:p w:rsidR="00B91C62" w:rsidRDefault="00486E52" w:rsidP="00B91C62">
      <w:pPr>
        <w:pStyle w:val="TOC2"/>
        <w:tabs>
          <w:tab w:val="right" w:leader="dot" w:pos="9350"/>
        </w:tabs>
        <w:spacing w:before="120" w:after="120"/>
        <w:ind w:left="0"/>
        <w:rPr>
          <w:rFonts w:asciiTheme="minorHAnsi" w:eastAsiaTheme="minorEastAsia" w:hAnsiTheme="minorHAnsi" w:cstheme="minorBidi"/>
          <w:noProof/>
          <w:sz w:val="22"/>
          <w:lang w:val="en-US"/>
        </w:rPr>
      </w:pPr>
      <w:hyperlink w:anchor="_Toc383437645" w:history="1">
        <w:r w:rsidR="00B91C62" w:rsidRPr="00015B5E">
          <w:rPr>
            <w:rStyle w:val="Hyperlink"/>
            <w:noProof/>
          </w:rPr>
          <w:t>Known, Likely and Potential Problems</w:t>
        </w:r>
        <w:r w:rsidR="00B91C62">
          <w:rPr>
            <w:noProof/>
            <w:webHidden/>
          </w:rPr>
          <w:tab/>
        </w:r>
        <w:r w:rsidR="00B91C62">
          <w:rPr>
            <w:noProof/>
            <w:webHidden/>
          </w:rPr>
          <w:fldChar w:fldCharType="begin"/>
        </w:r>
        <w:r w:rsidR="00B91C62">
          <w:rPr>
            <w:noProof/>
            <w:webHidden/>
          </w:rPr>
          <w:instrText xml:space="preserve"> PAGEREF _Toc383437645 \h </w:instrText>
        </w:r>
        <w:r w:rsidR="00B91C62">
          <w:rPr>
            <w:noProof/>
            <w:webHidden/>
          </w:rPr>
        </w:r>
        <w:r w:rsidR="00B91C62">
          <w:rPr>
            <w:noProof/>
            <w:webHidden/>
          </w:rPr>
          <w:fldChar w:fldCharType="separate"/>
        </w:r>
        <w:r w:rsidR="0033263C">
          <w:rPr>
            <w:noProof/>
            <w:webHidden/>
          </w:rPr>
          <w:t>5</w:t>
        </w:r>
        <w:r w:rsidR="00B91C62">
          <w:rPr>
            <w:noProof/>
            <w:webHidden/>
          </w:rPr>
          <w:fldChar w:fldCharType="end"/>
        </w:r>
      </w:hyperlink>
    </w:p>
    <w:p w:rsidR="00B91C62" w:rsidRDefault="00486E52" w:rsidP="00B91C62">
      <w:pPr>
        <w:pStyle w:val="TOC2"/>
        <w:tabs>
          <w:tab w:val="right" w:leader="dot" w:pos="9350"/>
        </w:tabs>
        <w:spacing w:before="120" w:after="120"/>
        <w:ind w:left="0"/>
        <w:rPr>
          <w:rFonts w:asciiTheme="minorHAnsi" w:eastAsiaTheme="minorEastAsia" w:hAnsiTheme="minorHAnsi" w:cstheme="minorBidi"/>
          <w:noProof/>
          <w:sz w:val="22"/>
          <w:lang w:val="en-US"/>
        </w:rPr>
      </w:pPr>
      <w:hyperlink w:anchor="_Toc383437646" w:history="1">
        <w:r w:rsidR="00B91C62" w:rsidRPr="00015B5E">
          <w:rPr>
            <w:rStyle w:val="Hyperlink"/>
            <w:noProof/>
          </w:rPr>
          <w:t>HTML and CSS Validation Errors</w:t>
        </w:r>
        <w:r w:rsidR="00B91C62">
          <w:rPr>
            <w:noProof/>
            <w:webHidden/>
          </w:rPr>
          <w:tab/>
        </w:r>
        <w:r w:rsidR="00B91C62">
          <w:rPr>
            <w:noProof/>
            <w:webHidden/>
          </w:rPr>
          <w:fldChar w:fldCharType="begin"/>
        </w:r>
        <w:r w:rsidR="00B91C62">
          <w:rPr>
            <w:noProof/>
            <w:webHidden/>
          </w:rPr>
          <w:instrText xml:space="preserve"> PAGEREF _Toc383437646 \h </w:instrText>
        </w:r>
        <w:r w:rsidR="00B91C62">
          <w:rPr>
            <w:noProof/>
            <w:webHidden/>
          </w:rPr>
        </w:r>
        <w:r w:rsidR="00B91C62">
          <w:rPr>
            <w:noProof/>
            <w:webHidden/>
          </w:rPr>
          <w:fldChar w:fldCharType="separate"/>
        </w:r>
        <w:r w:rsidR="0033263C">
          <w:rPr>
            <w:noProof/>
            <w:webHidden/>
          </w:rPr>
          <w:t>6</w:t>
        </w:r>
        <w:r w:rsidR="00B91C62">
          <w:rPr>
            <w:noProof/>
            <w:webHidden/>
          </w:rPr>
          <w:fldChar w:fldCharType="end"/>
        </w:r>
      </w:hyperlink>
    </w:p>
    <w:p w:rsidR="00B91C62" w:rsidRDefault="00486E52" w:rsidP="00B91C62">
      <w:pPr>
        <w:pStyle w:val="TOC2"/>
        <w:tabs>
          <w:tab w:val="right" w:leader="dot" w:pos="9350"/>
        </w:tabs>
        <w:spacing w:before="120" w:after="120"/>
        <w:ind w:left="0"/>
        <w:rPr>
          <w:rFonts w:asciiTheme="minorHAnsi" w:eastAsiaTheme="minorEastAsia" w:hAnsiTheme="minorHAnsi" w:cstheme="minorBidi"/>
          <w:noProof/>
          <w:sz w:val="22"/>
          <w:lang w:val="en-US"/>
        </w:rPr>
      </w:pPr>
      <w:hyperlink w:anchor="_Toc383437647" w:history="1">
        <w:r w:rsidR="00B91C62" w:rsidRPr="00015B5E">
          <w:rPr>
            <w:rStyle w:val="Hyperlink"/>
            <w:noProof/>
          </w:rPr>
          <w:t>Alternate Text for Non-text Objects</w:t>
        </w:r>
        <w:r w:rsidR="00B91C62">
          <w:rPr>
            <w:noProof/>
            <w:webHidden/>
          </w:rPr>
          <w:tab/>
        </w:r>
        <w:r w:rsidR="00B91C62">
          <w:rPr>
            <w:noProof/>
            <w:webHidden/>
          </w:rPr>
          <w:fldChar w:fldCharType="begin"/>
        </w:r>
        <w:r w:rsidR="00B91C62">
          <w:rPr>
            <w:noProof/>
            <w:webHidden/>
          </w:rPr>
          <w:instrText xml:space="preserve"> PAGEREF _Toc383437647 \h </w:instrText>
        </w:r>
        <w:r w:rsidR="00B91C62">
          <w:rPr>
            <w:noProof/>
            <w:webHidden/>
          </w:rPr>
        </w:r>
        <w:r w:rsidR="00B91C62">
          <w:rPr>
            <w:noProof/>
            <w:webHidden/>
          </w:rPr>
          <w:fldChar w:fldCharType="separate"/>
        </w:r>
        <w:r w:rsidR="0033263C">
          <w:rPr>
            <w:noProof/>
            <w:webHidden/>
          </w:rPr>
          <w:t>6</w:t>
        </w:r>
        <w:r w:rsidR="00B91C62">
          <w:rPr>
            <w:noProof/>
            <w:webHidden/>
          </w:rPr>
          <w:fldChar w:fldCharType="end"/>
        </w:r>
      </w:hyperlink>
    </w:p>
    <w:p w:rsidR="00B91C62" w:rsidRDefault="00486E52" w:rsidP="00B91C62">
      <w:pPr>
        <w:pStyle w:val="TOC1"/>
        <w:tabs>
          <w:tab w:val="right" w:leader="dot" w:pos="9350"/>
        </w:tabs>
        <w:spacing w:before="120" w:after="120"/>
        <w:rPr>
          <w:rFonts w:asciiTheme="minorHAnsi" w:eastAsiaTheme="minorEastAsia" w:hAnsiTheme="minorHAnsi" w:cstheme="minorBidi"/>
          <w:noProof/>
          <w:sz w:val="22"/>
          <w:lang w:val="en-US"/>
        </w:rPr>
      </w:pPr>
      <w:hyperlink w:anchor="_Toc383437648" w:history="1">
        <w:r w:rsidR="00B91C62" w:rsidRPr="00015B5E">
          <w:rPr>
            <w:rStyle w:val="Hyperlink"/>
            <w:noProof/>
            <w:lang w:bidi="hi-IN"/>
          </w:rPr>
          <w:t>Recommendations</w:t>
        </w:r>
        <w:r w:rsidR="00B91C62">
          <w:rPr>
            <w:noProof/>
            <w:webHidden/>
          </w:rPr>
          <w:tab/>
        </w:r>
        <w:r w:rsidR="00B91C62">
          <w:rPr>
            <w:noProof/>
            <w:webHidden/>
          </w:rPr>
          <w:fldChar w:fldCharType="begin"/>
        </w:r>
        <w:r w:rsidR="00B91C62">
          <w:rPr>
            <w:noProof/>
            <w:webHidden/>
          </w:rPr>
          <w:instrText xml:space="preserve"> PAGEREF _Toc383437648 \h </w:instrText>
        </w:r>
        <w:r w:rsidR="00B91C62">
          <w:rPr>
            <w:noProof/>
            <w:webHidden/>
          </w:rPr>
        </w:r>
        <w:r w:rsidR="00B91C62">
          <w:rPr>
            <w:noProof/>
            <w:webHidden/>
          </w:rPr>
          <w:fldChar w:fldCharType="separate"/>
        </w:r>
        <w:r w:rsidR="0033263C">
          <w:rPr>
            <w:noProof/>
            <w:webHidden/>
          </w:rPr>
          <w:t>7</w:t>
        </w:r>
        <w:r w:rsidR="00B91C62">
          <w:rPr>
            <w:noProof/>
            <w:webHidden/>
          </w:rPr>
          <w:fldChar w:fldCharType="end"/>
        </w:r>
      </w:hyperlink>
    </w:p>
    <w:p w:rsidR="00B91C62" w:rsidRDefault="00486E52" w:rsidP="00B91C62">
      <w:pPr>
        <w:pStyle w:val="TOC1"/>
        <w:tabs>
          <w:tab w:val="right" w:leader="dot" w:pos="9350"/>
        </w:tabs>
        <w:spacing w:before="120" w:after="120"/>
        <w:rPr>
          <w:rFonts w:asciiTheme="minorHAnsi" w:eastAsiaTheme="minorEastAsia" w:hAnsiTheme="minorHAnsi" w:cstheme="minorBidi"/>
          <w:noProof/>
          <w:sz w:val="22"/>
          <w:lang w:val="en-US"/>
        </w:rPr>
      </w:pPr>
      <w:hyperlink w:anchor="_Toc383437649" w:history="1">
        <w:r w:rsidR="00B91C62" w:rsidRPr="00015B5E">
          <w:rPr>
            <w:rStyle w:val="Hyperlink"/>
            <w:noProof/>
            <w:lang w:bidi="hi-IN"/>
          </w:rPr>
          <w:t>Appendix A: List of Websites and Accessibility errors</w:t>
        </w:r>
        <w:r w:rsidR="00B91C62">
          <w:rPr>
            <w:noProof/>
            <w:webHidden/>
          </w:rPr>
          <w:tab/>
        </w:r>
        <w:r w:rsidR="00B91C62">
          <w:rPr>
            <w:noProof/>
            <w:webHidden/>
          </w:rPr>
          <w:fldChar w:fldCharType="begin"/>
        </w:r>
        <w:r w:rsidR="00B91C62">
          <w:rPr>
            <w:noProof/>
            <w:webHidden/>
          </w:rPr>
          <w:instrText xml:space="preserve"> PAGEREF _Toc383437649 \h </w:instrText>
        </w:r>
        <w:r w:rsidR="00B91C62">
          <w:rPr>
            <w:noProof/>
            <w:webHidden/>
          </w:rPr>
        </w:r>
        <w:r w:rsidR="00B91C62">
          <w:rPr>
            <w:noProof/>
            <w:webHidden/>
          </w:rPr>
          <w:fldChar w:fldCharType="separate"/>
        </w:r>
        <w:r w:rsidR="0033263C">
          <w:rPr>
            <w:noProof/>
            <w:webHidden/>
          </w:rPr>
          <w:t>8</w:t>
        </w:r>
        <w:r w:rsidR="00B91C62">
          <w:rPr>
            <w:noProof/>
            <w:webHidden/>
          </w:rPr>
          <w:fldChar w:fldCharType="end"/>
        </w:r>
      </w:hyperlink>
    </w:p>
    <w:p w:rsidR="00B91C62" w:rsidRDefault="00B91C62" w:rsidP="00B91C62">
      <w:pPr>
        <w:spacing w:before="120" w:after="120"/>
        <w:jc w:val="left"/>
      </w:pPr>
      <w:r>
        <w:fldChar w:fldCharType="end"/>
      </w:r>
      <w:r>
        <w:br w:type="page"/>
      </w:r>
    </w:p>
    <w:p w:rsidR="00B91C62" w:rsidRDefault="00B91C62" w:rsidP="00B91C62">
      <w:pPr>
        <w:rPr>
          <w:rFonts w:eastAsia="Arial" w:cs="Arial"/>
          <w:b/>
          <w:bCs/>
          <w:color w:val="000000"/>
          <w:sz w:val="27"/>
          <w:szCs w:val="36"/>
          <w:lang w:val="en-IN" w:eastAsia="en-IN" w:bidi="hi-IN"/>
        </w:rPr>
      </w:pPr>
    </w:p>
    <w:p w:rsidR="004454AF" w:rsidRPr="000F346A" w:rsidRDefault="009C72E1" w:rsidP="00724015">
      <w:pPr>
        <w:pStyle w:val="Heading1"/>
        <w:rPr>
          <w:sz w:val="48"/>
          <w:szCs w:val="48"/>
        </w:rPr>
      </w:pPr>
      <w:bookmarkStart w:id="1" w:name="_Toc383437641"/>
      <w:r>
        <w:t>Introduction</w:t>
      </w:r>
      <w:bookmarkEnd w:id="1"/>
      <w:r>
        <w:t xml:space="preserve"> </w:t>
      </w:r>
      <w:bookmarkEnd w:id="0"/>
    </w:p>
    <w:p w:rsidR="0033476A" w:rsidRDefault="009C72E1" w:rsidP="00724015">
      <w:r>
        <w:t xml:space="preserve">The Internet </w:t>
      </w:r>
      <w:r w:rsidR="005B3A0A">
        <w:t xml:space="preserve">has </w:t>
      </w:r>
      <w:r w:rsidR="00FD1B15">
        <w:t xml:space="preserve">rapidly </w:t>
      </w:r>
      <w:r w:rsidR="005B3A0A">
        <w:t xml:space="preserve">become a preferred </w:t>
      </w:r>
      <w:r>
        <w:t xml:space="preserve">medium for accessing information on various topics, ranging from politics, news, governance, recreation, business, education and carrying on social interaction. </w:t>
      </w:r>
      <w:r w:rsidR="005B3A0A">
        <w:t xml:space="preserve">While this was </w:t>
      </w:r>
      <w:r w:rsidR="00FD1B15">
        <w:t xml:space="preserve">initially </w:t>
      </w:r>
      <w:r w:rsidR="005B3A0A">
        <w:t xml:space="preserve">a trend </w:t>
      </w:r>
      <w:r w:rsidR="00FD1B15">
        <w:t xml:space="preserve">found </w:t>
      </w:r>
      <w:r w:rsidR="005B3A0A">
        <w:t>more in urban areas, with the proliferation of the mobile phone, there is an ever expanding number of rural, elderly and illiterate persons accessing and downloading content</w:t>
      </w:r>
      <w:r w:rsidR="00FD1B15">
        <w:t xml:space="preserve"> from the Internet</w:t>
      </w:r>
      <w:r w:rsidR="005B3A0A">
        <w:t xml:space="preserve">. </w:t>
      </w:r>
    </w:p>
    <w:p w:rsidR="0033476A" w:rsidRDefault="0033476A" w:rsidP="00C54F67">
      <w:pPr>
        <w:rPr>
          <w:rFonts w:ascii="Arial" w:hAnsi="Arial" w:cs="Arial"/>
          <w:sz w:val="22"/>
        </w:rPr>
      </w:pPr>
    </w:p>
    <w:p w:rsidR="0033476A" w:rsidRDefault="005B3A0A" w:rsidP="00724015">
      <w:r>
        <w:t xml:space="preserve">The </w:t>
      </w:r>
      <w:r w:rsidR="00E605C2">
        <w:t xml:space="preserve">focus </w:t>
      </w:r>
      <w:r>
        <w:t xml:space="preserve">shift of the government </w:t>
      </w:r>
      <w:r w:rsidR="00E605C2">
        <w:t>to carrying on administration and governance through electronic media and to enable G2C transactions over the Internet under</w:t>
      </w:r>
      <w:r w:rsidR="0033476A">
        <w:t>scores the absolute necessity of ensuring</w:t>
      </w:r>
      <w:r w:rsidR="00E605C2">
        <w:t xml:space="preserve"> that information and communicat</w:t>
      </w:r>
      <w:bookmarkStart w:id="2" w:name="_GoBack"/>
      <w:bookmarkEnd w:id="2"/>
      <w:r w:rsidR="00E605C2">
        <w:t xml:space="preserve">ions technologies realise their full potential as a tool for inclusion and participation. </w:t>
      </w:r>
      <w:r w:rsidR="00941D78">
        <w:t xml:space="preserve">Even policymakers and parliamentarians have started using it as an effective medium to engage with the public. </w:t>
      </w:r>
      <w:r w:rsidR="00246917">
        <w:t>The Government of India has made some efforts in this direction, since it formulated Guidelines for Indian Government websites and also the recently notified National Policy on Universal Electronic Ac</w:t>
      </w:r>
      <w:r w:rsidR="0033476A">
        <w:t>cessibility. Both of these</w:t>
      </w:r>
      <w:r w:rsidR="00246917">
        <w:t xml:space="preserve"> require all Government websites and those of other entities such as essential ser</w:t>
      </w:r>
      <w:r w:rsidR="00340D2C">
        <w:t>v</w:t>
      </w:r>
      <w:r w:rsidR="00246917">
        <w:t xml:space="preserve">ice providers, </w:t>
      </w:r>
      <w:r w:rsidR="000A7F63">
        <w:t xml:space="preserve">research and academic institutions and other stakeholders </w:t>
      </w:r>
      <w:r w:rsidR="00246917">
        <w:t xml:space="preserve">to conform to the Web Content Accessibility Guidelines (WCAG) 2.0, the universally accepted standard for measuring web accessibility formulated by the World Wide Web Consortium (W3C). </w:t>
      </w:r>
      <w:r w:rsidR="007F52CD">
        <w:t>Since inaccessibility of websites impedes access on all platforms</w:t>
      </w:r>
      <w:r w:rsidR="006D4081">
        <w:t xml:space="preserve">, </w:t>
      </w:r>
      <w:r w:rsidR="007F52CD">
        <w:t xml:space="preserve">it is one of the most important domains of electronic accessibility. </w:t>
      </w:r>
    </w:p>
    <w:p w:rsidR="0033476A" w:rsidRDefault="0033476A" w:rsidP="00C54F67">
      <w:pPr>
        <w:rPr>
          <w:rFonts w:ascii="Arial" w:hAnsi="Arial" w:cs="Arial"/>
          <w:sz w:val="22"/>
        </w:rPr>
      </w:pPr>
    </w:p>
    <w:p w:rsidR="00FD1B15" w:rsidRDefault="0033476A" w:rsidP="00724015">
      <w:r>
        <w:t>Given the</w:t>
      </w:r>
      <w:r w:rsidR="00B07FE3">
        <w:t xml:space="preserve"> impending elections in India across</w:t>
      </w:r>
      <w:r>
        <w:t xml:space="preserve"> April </w:t>
      </w:r>
      <w:r w:rsidR="00B07FE3">
        <w:t xml:space="preserve">and May </w:t>
      </w:r>
      <w:r>
        <w:t>2014, a</w:t>
      </w:r>
      <w:r w:rsidR="007F52CD">
        <w:t xml:space="preserve"> test was conducted to determine </w:t>
      </w:r>
      <w:r w:rsidR="006D4081">
        <w:t xml:space="preserve">the </w:t>
      </w:r>
      <w:r w:rsidR="007F52CD">
        <w:t xml:space="preserve">accessibility </w:t>
      </w:r>
      <w:r w:rsidR="00FD1B15">
        <w:t xml:space="preserve">of </w:t>
      </w:r>
      <w:r w:rsidR="006D4081">
        <w:t>websites of the Election Commission of India, the Parliament and some key political parties in India.</w:t>
      </w:r>
      <w:r>
        <w:t xml:space="preserve"> This report summarises the results of the test.</w:t>
      </w:r>
      <w:r w:rsidR="006D4081">
        <w:t xml:space="preserve"> </w:t>
      </w:r>
    </w:p>
    <w:p w:rsidR="00724015" w:rsidRDefault="00724015" w:rsidP="00724015">
      <w:pPr>
        <w:pStyle w:val="Heading1"/>
      </w:pPr>
    </w:p>
    <w:p w:rsidR="002421E7" w:rsidRDefault="002421E7" w:rsidP="00724015">
      <w:pPr>
        <w:pStyle w:val="Heading1"/>
      </w:pPr>
      <w:bookmarkStart w:id="3" w:name="_Toc383437642"/>
      <w:r>
        <w:t>Highlights</w:t>
      </w:r>
      <w:bookmarkEnd w:id="3"/>
    </w:p>
    <w:p w:rsidR="002421E7" w:rsidRDefault="002421E7" w:rsidP="002421E7">
      <w:pPr>
        <w:rPr>
          <w:rFonts w:ascii="Arial" w:hAnsi="Arial" w:cs="Arial"/>
          <w:sz w:val="22"/>
        </w:rPr>
      </w:pPr>
    </w:p>
    <w:p w:rsidR="002421E7" w:rsidRDefault="002421E7" w:rsidP="00724015">
      <w:pPr>
        <w:pStyle w:val="ListParagraph"/>
        <w:numPr>
          <w:ilvl w:val="0"/>
          <w:numId w:val="35"/>
        </w:numPr>
      </w:pPr>
      <w:r>
        <w:t>41 websites were tested</w:t>
      </w:r>
    </w:p>
    <w:p w:rsidR="002421E7" w:rsidRDefault="002421E7" w:rsidP="00724015">
      <w:pPr>
        <w:pStyle w:val="ListParagraph"/>
        <w:numPr>
          <w:ilvl w:val="0"/>
          <w:numId w:val="35"/>
        </w:numPr>
      </w:pPr>
      <w:r>
        <w:t>13 websites failed to open or had no official website address / URL</w:t>
      </w:r>
    </w:p>
    <w:p w:rsidR="002421E7" w:rsidRDefault="002421E7" w:rsidP="00724015">
      <w:pPr>
        <w:pStyle w:val="ListParagraph"/>
        <w:numPr>
          <w:ilvl w:val="0"/>
          <w:numId w:val="35"/>
        </w:numPr>
      </w:pPr>
      <w:r>
        <w:t>Most of the remaining 28 websites have some accessibility barriers</w:t>
      </w:r>
      <w:r w:rsidR="00B07FE3">
        <w:t>, with only 2 websites having no known accessibility errors</w:t>
      </w:r>
    </w:p>
    <w:p w:rsidR="002421E7" w:rsidRDefault="00B07FE3" w:rsidP="00724015">
      <w:pPr>
        <w:pStyle w:val="ListParagraph"/>
        <w:numPr>
          <w:ilvl w:val="0"/>
          <w:numId w:val="35"/>
        </w:numPr>
      </w:pPr>
      <w:r>
        <w:t>The average number of errors per homepage across all tested websites is 91, with around 10 websites having more than 100 errors.</w:t>
      </w:r>
    </w:p>
    <w:p w:rsidR="002421E7" w:rsidRDefault="0033476A" w:rsidP="00724015">
      <w:pPr>
        <w:pStyle w:val="ListParagraph"/>
        <w:numPr>
          <w:ilvl w:val="0"/>
          <w:numId w:val="35"/>
        </w:numPr>
      </w:pPr>
      <w:r>
        <w:t>28.5% of homepages</w:t>
      </w:r>
      <w:r w:rsidR="002421E7">
        <w:t xml:space="preserve"> </w:t>
      </w:r>
      <w:r>
        <w:t xml:space="preserve">have  over 500 </w:t>
      </w:r>
      <w:r w:rsidR="002421E7">
        <w:t>cumulative errors</w:t>
      </w:r>
    </w:p>
    <w:p w:rsidR="002421E7" w:rsidRDefault="002421E7" w:rsidP="00724015">
      <w:pPr>
        <w:pStyle w:val="ListParagraph"/>
        <w:numPr>
          <w:ilvl w:val="0"/>
          <w:numId w:val="35"/>
        </w:numPr>
      </w:pPr>
      <w:r>
        <w:t>21.4% of websites have no alternate text</w:t>
      </w:r>
      <w:r w:rsidR="0033476A">
        <w:t xml:space="preserve"> for non-text objects</w:t>
      </w:r>
    </w:p>
    <w:p w:rsidR="002421E7" w:rsidRDefault="0033476A" w:rsidP="00724015">
      <w:pPr>
        <w:pStyle w:val="ListParagraph"/>
        <w:numPr>
          <w:ilvl w:val="0"/>
          <w:numId w:val="35"/>
        </w:numPr>
      </w:pPr>
      <w:r>
        <w:t>21.4% of the websites have</w:t>
      </w:r>
      <w:r w:rsidR="00514DD7">
        <w:t xml:space="preserve"> no navigation-</w:t>
      </w:r>
      <w:proofErr w:type="spellStart"/>
      <w:r w:rsidR="002421E7">
        <w:t>markup</w:t>
      </w:r>
      <w:proofErr w:type="spellEnd"/>
    </w:p>
    <w:p w:rsidR="002421E7" w:rsidRDefault="0033476A" w:rsidP="00724015">
      <w:pPr>
        <w:pStyle w:val="ListParagraph"/>
        <w:numPr>
          <w:ilvl w:val="0"/>
          <w:numId w:val="35"/>
        </w:numPr>
      </w:pPr>
      <w:r>
        <w:t>Only 1 website</w:t>
      </w:r>
      <w:r w:rsidR="002421E7">
        <w:t xml:space="preserve"> </w:t>
      </w:r>
      <w:r>
        <w:t xml:space="preserve">has a </w:t>
      </w:r>
      <w:r w:rsidR="002421E7">
        <w:t xml:space="preserve"> colour change option</w:t>
      </w:r>
    </w:p>
    <w:p w:rsidR="002421E7" w:rsidRDefault="002421E7" w:rsidP="00724015">
      <w:pPr>
        <w:pStyle w:val="ListParagraph"/>
        <w:numPr>
          <w:ilvl w:val="0"/>
          <w:numId w:val="35"/>
        </w:numPr>
      </w:pPr>
      <w:r>
        <w:t>Around 50% of th</w:t>
      </w:r>
      <w:r w:rsidR="00BE08C4">
        <w:t>e web pages have form links  of which only 50% were accessible</w:t>
      </w:r>
    </w:p>
    <w:p w:rsidR="002421E7" w:rsidRDefault="002421E7" w:rsidP="00724015"/>
    <w:p w:rsidR="000425BA" w:rsidRDefault="000425BA">
      <w:pPr>
        <w:jc w:val="left"/>
        <w:rPr>
          <w:rStyle w:val="Heading1Char"/>
        </w:rPr>
      </w:pPr>
      <w:r>
        <w:rPr>
          <w:rStyle w:val="Heading1Char"/>
        </w:rPr>
        <w:br w:type="page"/>
      </w:r>
    </w:p>
    <w:p w:rsidR="00724015" w:rsidRPr="00724015" w:rsidRDefault="00724015" w:rsidP="00724015">
      <w:pPr>
        <w:pStyle w:val="Heading1"/>
        <w:rPr>
          <w:rStyle w:val="Heading1Char"/>
          <w:b/>
        </w:rPr>
      </w:pPr>
      <w:bookmarkStart w:id="4" w:name="_Toc383437643"/>
      <w:r w:rsidRPr="00724015">
        <w:rPr>
          <w:rStyle w:val="Heading1Char"/>
          <w:b/>
        </w:rPr>
        <w:lastRenderedPageBreak/>
        <w:t>Methodology</w:t>
      </w:r>
      <w:bookmarkEnd w:id="4"/>
    </w:p>
    <w:p w:rsidR="0088303E" w:rsidRDefault="000A7F63" w:rsidP="00724015">
      <w:r>
        <w:t xml:space="preserve">The </w:t>
      </w:r>
      <w:r w:rsidR="00D67963">
        <w:t xml:space="preserve">websites chosen for the audit were taken from the list of political parties available on the website of the </w:t>
      </w:r>
      <w:r w:rsidR="0006681D">
        <w:t>ECI</w:t>
      </w:r>
      <w:r w:rsidR="0006681D">
        <w:rPr>
          <w:rStyle w:val="FootnoteReference"/>
          <w:rFonts w:ascii="Arial" w:hAnsi="Arial" w:cs="Arial"/>
          <w:sz w:val="22"/>
        </w:rPr>
        <w:footnoteReference w:id="1"/>
      </w:r>
      <w:r w:rsidR="001540AB">
        <w:t>, t</w:t>
      </w:r>
      <w:r w:rsidR="00D67963">
        <w:t xml:space="preserve">he ECI itself and the parliament. </w:t>
      </w:r>
      <w:r w:rsidR="00DC12D7">
        <w:t>A</w:t>
      </w:r>
      <w:r w:rsidR="00D67963">
        <w:t>ll the national parties and at least one party from each state</w:t>
      </w:r>
      <w:r w:rsidR="00DC12D7">
        <w:t xml:space="preserve"> were included in the audit</w:t>
      </w:r>
      <w:r w:rsidR="00D67963">
        <w:t xml:space="preserve">. </w:t>
      </w:r>
    </w:p>
    <w:p w:rsidR="000425BA" w:rsidRDefault="000425BA" w:rsidP="00DC12D7">
      <w:pPr>
        <w:rPr>
          <w:rFonts w:ascii="Arial" w:hAnsi="Arial" w:cs="Arial"/>
          <w:sz w:val="22"/>
        </w:rPr>
      </w:pPr>
    </w:p>
    <w:p w:rsidR="00FD1B15" w:rsidRDefault="00DC12D7" w:rsidP="00724015">
      <w:r>
        <w:t>T</w:t>
      </w:r>
      <w:r w:rsidR="006C0DF2">
        <w:t xml:space="preserve">he </w:t>
      </w:r>
      <w:r>
        <w:t>initial step of the audit was to carry out</w:t>
      </w:r>
      <w:r w:rsidR="006C0DF2">
        <w:t xml:space="preserve"> a preliminary round of </w:t>
      </w:r>
      <w:r>
        <w:t>testing using an open source on</w:t>
      </w:r>
      <w:r w:rsidR="006C0DF2">
        <w:t xml:space="preserve">line automated tool called A-Checker which would check for errors such as missing descriptions for images or links and HTML and CSS errors. This </w:t>
      </w:r>
      <w:r w:rsidR="002421E7">
        <w:t xml:space="preserve">was </w:t>
      </w:r>
      <w:r>
        <w:t xml:space="preserve">later </w:t>
      </w:r>
      <w:r w:rsidR="006C0DF2">
        <w:t xml:space="preserve">supplemented with </w:t>
      </w:r>
      <w:r w:rsidR="002421E7">
        <w:t xml:space="preserve">a </w:t>
      </w:r>
      <w:r w:rsidR="006C0DF2">
        <w:t xml:space="preserve">limited manual test to determine substantive issues such as inaccurate description of links or inaccessibility of forms. The </w:t>
      </w:r>
      <w:r w:rsidR="00C41358">
        <w:t>standard against which the websites were measured was the WCAG 2.0.</w:t>
      </w:r>
      <w:r w:rsidR="00812431">
        <w:t xml:space="preserve"> </w:t>
      </w:r>
      <w:r w:rsidR="006E2594">
        <w:t>The principal requirements of this standard are that all web pages, elements and content (such as information in text, multimedia, video and audio) should be:</w:t>
      </w:r>
    </w:p>
    <w:p w:rsidR="00D70768" w:rsidRDefault="005541F5" w:rsidP="00724015">
      <w:pPr>
        <w:pStyle w:val="ListParagraph"/>
        <w:numPr>
          <w:ilvl w:val="0"/>
          <w:numId w:val="36"/>
        </w:numPr>
      </w:pPr>
      <w:r w:rsidRPr="00724015">
        <w:rPr>
          <w:b/>
        </w:rPr>
        <w:t>Perceivable</w:t>
      </w:r>
      <w:r w:rsidRPr="00D70768">
        <w:t xml:space="preserve">: be </w:t>
      </w:r>
      <w:r w:rsidR="00424F07" w:rsidRPr="00D70768">
        <w:t xml:space="preserve">presented </w:t>
      </w:r>
      <w:r w:rsidRPr="00D70768">
        <w:t>to users in ways they can perceive</w:t>
      </w:r>
      <w:r w:rsidR="00246917">
        <w:t xml:space="preserve">, such as </w:t>
      </w:r>
      <w:r w:rsidR="00AE6CC2" w:rsidRPr="00D70768">
        <w:t>giving textual description for non</w:t>
      </w:r>
      <w:r w:rsidR="00D95128">
        <w:t>-</w:t>
      </w:r>
      <w:r w:rsidR="00AE6CC2" w:rsidRPr="00D70768">
        <w:t>text objects (image, audio</w:t>
      </w:r>
      <w:r w:rsidR="00D70768">
        <w:t>,</w:t>
      </w:r>
      <w:r w:rsidR="00AE6CC2" w:rsidRPr="00D70768">
        <w:t xml:space="preserve"> etc), separating s</w:t>
      </w:r>
      <w:r w:rsidR="00077FC0" w:rsidRPr="00D70768">
        <w:t xml:space="preserve">tructure </w:t>
      </w:r>
      <w:r w:rsidR="00AE6CC2" w:rsidRPr="00D70768">
        <w:t xml:space="preserve">and information from presentation, ensuring that there is sufficient colour contrast between foreground and background and </w:t>
      </w:r>
      <w:r w:rsidRPr="00D70768">
        <w:t xml:space="preserve">having </w:t>
      </w:r>
      <w:r w:rsidR="00D70768" w:rsidRPr="00D70768">
        <w:t>synchronized</w:t>
      </w:r>
      <w:r w:rsidR="00AE6CC2" w:rsidRPr="00D70768">
        <w:t xml:space="preserve"> alternatives </w:t>
      </w:r>
      <w:r w:rsidR="001679DE">
        <w:t>(</w:t>
      </w:r>
      <w:r w:rsidR="006D09E9">
        <w:t xml:space="preserve">such as </w:t>
      </w:r>
      <w:r w:rsidR="00AE6CC2" w:rsidRPr="00D70768">
        <w:t>captions for videos</w:t>
      </w:r>
      <w:r w:rsidR="001679DE">
        <w:t>)</w:t>
      </w:r>
      <w:r w:rsidR="00AE6CC2" w:rsidRPr="00D70768">
        <w:t xml:space="preserve"> for multimedia</w:t>
      </w:r>
      <w:r w:rsidR="00011810" w:rsidRPr="00D70768">
        <w:t>.</w:t>
      </w:r>
    </w:p>
    <w:p w:rsidR="00D70768" w:rsidRDefault="005541F5" w:rsidP="00724015">
      <w:pPr>
        <w:pStyle w:val="ListParagraph"/>
        <w:numPr>
          <w:ilvl w:val="0"/>
          <w:numId w:val="36"/>
        </w:numPr>
      </w:pPr>
      <w:r w:rsidRPr="00724015">
        <w:rPr>
          <w:b/>
        </w:rPr>
        <w:t>Operable</w:t>
      </w:r>
      <w:r w:rsidRPr="00D70768">
        <w:t xml:space="preserve">: </w:t>
      </w:r>
      <w:r w:rsidR="0054676E">
        <w:t xml:space="preserve">i.e., </w:t>
      </w:r>
      <w:r w:rsidR="005D788A" w:rsidRPr="00D70768">
        <w:t xml:space="preserve">all functionality </w:t>
      </w:r>
      <w:r w:rsidRPr="00D70768">
        <w:t xml:space="preserve">must be </w:t>
      </w:r>
      <w:r w:rsidR="005D788A" w:rsidRPr="00D70768">
        <w:t xml:space="preserve">accessible </w:t>
      </w:r>
      <w:r w:rsidRPr="00D70768">
        <w:t xml:space="preserve">with the mouse as well as the keyboard and there must be </w:t>
      </w:r>
      <w:r w:rsidR="005D788A" w:rsidRPr="00D70768">
        <w:t xml:space="preserve">standard mechanisms in place </w:t>
      </w:r>
      <w:r w:rsidRPr="00D70768">
        <w:t xml:space="preserve">such as marking various subsections with </w:t>
      </w:r>
      <w:r w:rsidR="00E818C4" w:rsidRPr="00D70768">
        <w:t>HTML</w:t>
      </w:r>
      <w:r w:rsidRPr="00D70768">
        <w:t xml:space="preserve"> headings (h1...h6)</w:t>
      </w:r>
      <w:r w:rsidR="001C7F0C" w:rsidRPr="00D70768">
        <w:t xml:space="preserve"> to aid users to find and work with content</w:t>
      </w:r>
      <w:r w:rsidR="00D70768">
        <w:t>.</w:t>
      </w:r>
    </w:p>
    <w:p w:rsidR="00D70768" w:rsidRDefault="005541F5" w:rsidP="00724015">
      <w:pPr>
        <w:pStyle w:val="ListParagraph"/>
        <w:numPr>
          <w:ilvl w:val="0"/>
          <w:numId w:val="36"/>
        </w:numPr>
      </w:pPr>
      <w:r w:rsidRPr="00724015">
        <w:rPr>
          <w:b/>
        </w:rPr>
        <w:t>Understandable</w:t>
      </w:r>
      <w:r w:rsidR="00D70768">
        <w:t>:</w:t>
      </w:r>
      <w:r w:rsidRPr="00D70768">
        <w:t xml:space="preserve"> i.e.</w:t>
      </w:r>
      <w:r w:rsidR="00D70768">
        <w:t>,</w:t>
      </w:r>
      <w:r w:rsidRPr="00D70768">
        <w:t xml:space="preserve"> </w:t>
      </w:r>
      <w:r w:rsidR="00DC36DB" w:rsidRPr="00D70768">
        <w:t>p</w:t>
      </w:r>
      <w:r w:rsidRPr="00D70768">
        <w:t xml:space="preserve">ages </w:t>
      </w:r>
      <w:r w:rsidR="00DC36DB" w:rsidRPr="00D70768">
        <w:t xml:space="preserve">should be </w:t>
      </w:r>
      <w:r w:rsidRPr="00D70768">
        <w:t xml:space="preserve">simple and predictable, </w:t>
      </w:r>
      <w:r w:rsidR="00DC36DB" w:rsidRPr="00D70768">
        <w:t xml:space="preserve">with </w:t>
      </w:r>
      <w:r w:rsidRPr="00D70768">
        <w:t>help for clarification.</w:t>
      </w:r>
    </w:p>
    <w:p w:rsidR="00EB25B7" w:rsidRDefault="005541F5" w:rsidP="00724015">
      <w:pPr>
        <w:pStyle w:val="ListParagraph"/>
        <w:numPr>
          <w:ilvl w:val="0"/>
          <w:numId w:val="36"/>
        </w:numPr>
      </w:pPr>
      <w:r w:rsidRPr="00724015">
        <w:rPr>
          <w:b/>
        </w:rPr>
        <w:t>Robust</w:t>
      </w:r>
      <w:r w:rsidRPr="00D70768">
        <w:t>: i.e.</w:t>
      </w:r>
      <w:r w:rsidR="004F3114">
        <w:t>,</w:t>
      </w:r>
      <w:r w:rsidRPr="00D70768">
        <w:t xml:space="preserve"> </w:t>
      </w:r>
      <w:r w:rsidR="004F3114">
        <w:t>w</w:t>
      </w:r>
      <w:r w:rsidRPr="00D70768">
        <w:t xml:space="preserve">eb content </w:t>
      </w:r>
      <w:r w:rsidR="00377746" w:rsidRPr="00D70768">
        <w:t xml:space="preserve">should be </w:t>
      </w:r>
      <w:r w:rsidR="00961E68">
        <w:t xml:space="preserve">properly marked </w:t>
      </w:r>
      <w:r w:rsidRPr="00D70768">
        <w:t xml:space="preserve">up and there </w:t>
      </w:r>
      <w:r w:rsidR="00377746" w:rsidRPr="00D70768">
        <w:t xml:space="preserve">should be </w:t>
      </w:r>
      <w:r w:rsidRPr="00D70768">
        <w:t xml:space="preserve">no </w:t>
      </w:r>
      <w:r w:rsidR="00E818C4" w:rsidRPr="00D70768">
        <w:t>HTML</w:t>
      </w:r>
      <w:r w:rsidRPr="00D70768">
        <w:t xml:space="preserve"> and </w:t>
      </w:r>
      <w:r w:rsidR="00E818C4" w:rsidRPr="00D70768">
        <w:t>CSS</w:t>
      </w:r>
      <w:r w:rsidRPr="00D70768">
        <w:t xml:space="preserve"> validation errors.</w:t>
      </w:r>
    </w:p>
    <w:p w:rsidR="00DC12D7" w:rsidRDefault="00DC12D7" w:rsidP="00DC12D7">
      <w:pPr>
        <w:pStyle w:val="PlainText"/>
        <w:jc w:val="both"/>
        <w:rPr>
          <w:rFonts w:ascii="Arial" w:hAnsi="Arial" w:cs="Arial"/>
          <w:sz w:val="22"/>
          <w:szCs w:val="22"/>
        </w:rPr>
      </w:pPr>
    </w:p>
    <w:p w:rsidR="002421E7" w:rsidRPr="004F3114" w:rsidRDefault="002421E7" w:rsidP="00724015">
      <w:r>
        <w:t>Issues identified while testing have been categorized as below:</w:t>
      </w:r>
    </w:p>
    <w:p w:rsidR="00B40EFE" w:rsidRPr="0030188C" w:rsidRDefault="00B40EFE" w:rsidP="00724015">
      <w:pPr>
        <w:pStyle w:val="ListParagraph"/>
        <w:numPr>
          <w:ilvl w:val="0"/>
          <w:numId w:val="37"/>
        </w:numPr>
      </w:pPr>
      <w:r w:rsidRPr="00724015">
        <w:rPr>
          <w:b/>
        </w:rPr>
        <w:t>Known problems</w:t>
      </w:r>
      <w:r w:rsidRPr="0030188C">
        <w:t xml:space="preserve">: </w:t>
      </w:r>
      <w:r w:rsidR="000C3993" w:rsidRPr="0030188C">
        <w:t xml:space="preserve">These are problems which </w:t>
      </w:r>
      <w:proofErr w:type="spellStart"/>
      <w:r w:rsidRPr="0030188C">
        <w:t>AChecker</w:t>
      </w:r>
      <w:proofErr w:type="spellEnd"/>
      <w:r w:rsidRPr="0030188C">
        <w:t xml:space="preserve"> knows with certainty are accessibility barriers.</w:t>
      </w:r>
    </w:p>
    <w:p w:rsidR="00B40EFE" w:rsidRPr="0030188C" w:rsidRDefault="00B40EFE" w:rsidP="00724015">
      <w:pPr>
        <w:pStyle w:val="ListParagraph"/>
        <w:numPr>
          <w:ilvl w:val="0"/>
          <w:numId w:val="37"/>
        </w:numPr>
      </w:pPr>
      <w:r w:rsidRPr="00724015">
        <w:rPr>
          <w:b/>
        </w:rPr>
        <w:t xml:space="preserve">Likely </w:t>
      </w:r>
      <w:r w:rsidR="0030188C" w:rsidRPr="00724015">
        <w:rPr>
          <w:b/>
        </w:rPr>
        <w:t>p</w:t>
      </w:r>
      <w:r w:rsidRPr="00724015">
        <w:rPr>
          <w:b/>
        </w:rPr>
        <w:t>roblems</w:t>
      </w:r>
      <w:r w:rsidRPr="0030188C">
        <w:t xml:space="preserve">: </w:t>
      </w:r>
      <w:r w:rsidR="000C3993" w:rsidRPr="0030188C">
        <w:t xml:space="preserve">These are </w:t>
      </w:r>
      <w:r w:rsidR="0030188C">
        <w:t>p</w:t>
      </w:r>
      <w:r w:rsidRPr="0030188C">
        <w:t xml:space="preserve">roblems </w:t>
      </w:r>
      <w:r w:rsidR="000C3993" w:rsidRPr="0030188C">
        <w:t xml:space="preserve">which </w:t>
      </w:r>
      <w:proofErr w:type="spellStart"/>
      <w:r w:rsidRPr="0030188C">
        <w:t>AChecker</w:t>
      </w:r>
      <w:proofErr w:type="spellEnd"/>
      <w:r w:rsidRPr="0030188C">
        <w:t xml:space="preserve"> has identified as probably</w:t>
      </w:r>
      <w:r w:rsidR="000C3993" w:rsidRPr="0030188C">
        <w:t xml:space="preserve"> barriers, but </w:t>
      </w:r>
      <w:r w:rsidRPr="0030188C">
        <w:t>require human decision</w:t>
      </w:r>
      <w:r w:rsidR="00896C85">
        <w:t xml:space="preserve"> for confirmation</w:t>
      </w:r>
      <w:r w:rsidRPr="0030188C">
        <w:t xml:space="preserve">. </w:t>
      </w:r>
    </w:p>
    <w:p w:rsidR="00B40EFE" w:rsidRPr="0030188C" w:rsidRDefault="00B40EFE" w:rsidP="00724015">
      <w:pPr>
        <w:pStyle w:val="ListParagraph"/>
        <w:numPr>
          <w:ilvl w:val="0"/>
          <w:numId w:val="37"/>
        </w:numPr>
      </w:pPr>
      <w:r w:rsidRPr="00724015">
        <w:rPr>
          <w:b/>
        </w:rPr>
        <w:t xml:space="preserve">Potential </w:t>
      </w:r>
      <w:r w:rsidR="0030188C" w:rsidRPr="00724015">
        <w:rPr>
          <w:b/>
        </w:rPr>
        <w:t>p</w:t>
      </w:r>
      <w:r w:rsidRPr="00724015">
        <w:rPr>
          <w:b/>
        </w:rPr>
        <w:t>roblems</w:t>
      </w:r>
      <w:r w:rsidRPr="0030188C">
        <w:t xml:space="preserve">: </w:t>
      </w:r>
      <w:r w:rsidR="008E4928" w:rsidRPr="0030188C">
        <w:t xml:space="preserve">These are </w:t>
      </w:r>
      <w:r w:rsidR="0030188C">
        <w:t>p</w:t>
      </w:r>
      <w:r w:rsidRPr="0030188C">
        <w:t xml:space="preserve">roblems </w:t>
      </w:r>
      <w:r w:rsidR="00AA3D18" w:rsidRPr="0030188C">
        <w:t xml:space="preserve">that </w:t>
      </w:r>
      <w:r w:rsidRPr="0030188C">
        <w:t>require human</w:t>
      </w:r>
      <w:r w:rsidR="009E47FB">
        <w:t xml:space="preserve"> identification</w:t>
      </w:r>
      <w:r w:rsidRPr="0030188C">
        <w:t>.</w:t>
      </w:r>
    </w:p>
    <w:p w:rsidR="005A5F4F" w:rsidRPr="0030188C" w:rsidRDefault="00401EA7" w:rsidP="00724015">
      <w:pPr>
        <w:pStyle w:val="ListParagraph"/>
        <w:numPr>
          <w:ilvl w:val="0"/>
          <w:numId w:val="37"/>
        </w:numPr>
      </w:pPr>
      <w:r w:rsidRPr="00724015">
        <w:rPr>
          <w:b/>
        </w:rPr>
        <w:t xml:space="preserve">Hypertext </w:t>
      </w:r>
      <w:proofErr w:type="spellStart"/>
      <w:r w:rsidRPr="00724015">
        <w:rPr>
          <w:b/>
        </w:rPr>
        <w:t>Markup</w:t>
      </w:r>
      <w:proofErr w:type="spellEnd"/>
      <w:r w:rsidRPr="00724015">
        <w:rPr>
          <w:b/>
        </w:rPr>
        <w:t xml:space="preserve"> Language (</w:t>
      </w:r>
      <w:r w:rsidR="00B40EFE" w:rsidRPr="00724015">
        <w:rPr>
          <w:b/>
        </w:rPr>
        <w:t>HTML</w:t>
      </w:r>
      <w:r w:rsidRPr="00724015">
        <w:rPr>
          <w:b/>
        </w:rPr>
        <w:t>)</w:t>
      </w:r>
      <w:r w:rsidR="00B40EFE" w:rsidRPr="00724015">
        <w:rPr>
          <w:b/>
        </w:rPr>
        <w:t xml:space="preserve"> Validation</w:t>
      </w:r>
      <w:r w:rsidR="00D923B3" w:rsidRPr="00724015">
        <w:rPr>
          <w:b/>
        </w:rPr>
        <w:t xml:space="preserve"> errors</w:t>
      </w:r>
      <w:r w:rsidR="00B40EFE" w:rsidRPr="0030188C">
        <w:t xml:space="preserve">: </w:t>
      </w:r>
      <w:r w:rsidR="00DC12D7">
        <w:t>Non-</w:t>
      </w:r>
      <w:r w:rsidR="00C14747">
        <w:t>c</w:t>
      </w:r>
      <w:r w:rsidR="00B40EFE" w:rsidRPr="0030188C">
        <w:t>onform</w:t>
      </w:r>
      <w:r w:rsidR="00BF7694">
        <w:t>ance</w:t>
      </w:r>
      <w:r w:rsidR="00B40EFE" w:rsidRPr="0030188C">
        <w:t xml:space="preserve"> to </w:t>
      </w:r>
      <w:r w:rsidR="00697BF2">
        <w:t>HTML</w:t>
      </w:r>
      <w:r w:rsidR="00B40EFE" w:rsidRPr="0030188C">
        <w:t xml:space="preserve"> standards</w:t>
      </w:r>
      <w:r w:rsidR="002D1CEE" w:rsidRPr="0030188C">
        <w:t xml:space="preserve"> </w:t>
      </w:r>
      <w:r w:rsidR="00C14747">
        <w:t xml:space="preserve">which </w:t>
      </w:r>
      <w:r w:rsidR="002D1CEE" w:rsidRPr="0030188C">
        <w:t xml:space="preserve">is important </w:t>
      </w:r>
      <w:r w:rsidR="00C14747">
        <w:t xml:space="preserve">for </w:t>
      </w:r>
      <w:r w:rsidR="00B40EFE" w:rsidRPr="0030188C">
        <w:t xml:space="preserve">assistive </w:t>
      </w:r>
      <w:r w:rsidR="00745CD3" w:rsidRPr="0030188C">
        <w:t xml:space="preserve">technology </w:t>
      </w:r>
      <w:r w:rsidR="00B40EFE" w:rsidRPr="0030188C">
        <w:t xml:space="preserve">to </w:t>
      </w:r>
      <w:r w:rsidR="00C14747">
        <w:t xml:space="preserve">be able to </w:t>
      </w:r>
      <w:r w:rsidR="00B40EFE" w:rsidRPr="0030188C">
        <w:t>process the page</w:t>
      </w:r>
      <w:r w:rsidR="005A5F4F" w:rsidRPr="0030188C">
        <w:t xml:space="preserve">s </w:t>
      </w:r>
      <w:r w:rsidR="00BF7694">
        <w:t xml:space="preserve">and </w:t>
      </w:r>
      <w:r w:rsidR="005A5F4F" w:rsidRPr="0030188C">
        <w:t xml:space="preserve">present </w:t>
      </w:r>
      <w:r w:rsidR="00745CD3" w:rsidRPr="0030188C">
        <w:t xml:space="preserve">them </w:t>
      </w:r>
      <w:r w:rsidR="005A5F4F" w:rsidRPr="0030188C">
        <w:t>to the end user.</w:t>
      </w:r>
    </w:p>
    <w:p w:rsidR="006A1DA7" w:rsidRPr="0030188C" w:rsidRDefault="009B391E" w:rsidP="00724015">
      <w:pPr>
        <w:pStyle w:val="ListParagraph"/>
        <w:numPr>
          <w:ilvl w:val="0"/>
          <w:numId w:val="37"/>
        </w:numPr>
      </w:pPr>
      <w:r w:rsidRPr="00724015">
        <w:rPr>
          <w:b/>
        </w:rPr>
        <w:t>Cascading Style Sheet (</w:t>
      </w:r>
      <w:r w:rsidR="00B40EFE" w:rsidRPr="00724015">
        <w:rPr>
          <w:b/>
        </w:rPr>
        <w:t>CSS</w:t>
      </w:r>
      <w:r w:rsidRPr="00724015">
        <w:rPr>
          <w:b/>
        </w:rPr>
        <w:t>)</w:t>
      </w:r>
      <w:r w:rsidR="00B40EFE" w:rsidRPr="00724015">
        <w:rPr>
          <w:b/>
        </w:rPr>
        <w:t xml:space="preserve"> Validation</w:t>
      </w:r>
      <w:r w:rsidR="00C14747" w:rsidRPr="00724015">
        <w:rPr>
          <w:b/>
        </w:rPr>
        <w:t xml:space="preserve"> errors</w:t>
      </w:r>
      <w:r w:rsidR="00CB2F0F" w:rsidRPr="0030188C">
        <w:t xml:space="preserve">: </w:t>
      </w:r>
      <w:r w:rsidR="00C14747">
        <w:t>Non</w:t>
      </w:r>
      <w:r w:rsidR="00DC12D7">
        <w:t>-</w:t>
      </w:r>
      <w:r w:rsidR="00C14747">
        <w:t xml:space="preserve">conformance to CSS standards, which is used </w:t>
      </w:r>
      <w:r w:rsidR="00F75328" w:rsidRPr="0030188C">
        <w:t>for the presentation / formatting of content, especially on dynamic pages</w:t>
      </w:r>
      <w:r w:rsidR="00C14747">
        <w:t xml:space="preserve">, for instance to </w:t>
      </w:r>
      <w:r w:rsidR="00F75328" w:rsidRPr="0030188C">
        <w:t>control the text / web object colo</w:t>
      </w:r>
      <w:r w:rsidR="0030188C">
        <w:t>u</w:t>
      </w:r>
      <w:r w:rsidR="00F75328" w:rsidRPr="0030188C">
        <w:t>r, size</w:t>
      </w:r>
      <w:r w:rsidR="0030188C">
        <w:t>,</w:t>
      </w:r>
      <w:r w:rsidR="00F75328" w:rsidRPr="0030188C">
        <w:t xml:space="preserve"> attributes</w:t>
      </w:r>
      <w:r w:rsidR="00E22B83">
        <w:t xml:space="preserve">, </w:t>
      </w:r>
      <w:r w:rsidR="00E22B83" w:rsidRPr="0030188C">
        <w:t>etc</w:t>
      </w:r>
      <w:r w:rsidR="00E22B83">
        <w:t>.,</w:t>
      </w:r>
      <w:r w:rsidR="00F75328" w:rsidRPr="0030188C">
        <w:t xml:space="preserve"> </w:t>
      </w:r>
      <w:r w:rsidR="008F5C19">
        <w:t xml:space="preserve">would </w:t>
      </w:r>
      <w:r w:rsidR="00C14747">
        <w:t xml:space="preserve">render it impossible </w:t>
      </w:r>
      <w:r w:rsidR="00CB2F0F" w:rsidRPr="0030188C">
        <w:t xml:space="preserve">to </w:t>
      </w:r>
      <w:r w:rsidR="006A1DA7" w:rsidRPr="0030188C">
        <w:t>ensure that a webpage appears similar across browsers and devices.</w:t>
      </w:r>
    </w:p>
    <w:p w:rsidR="00B40EFE" w:rsidRPr="0030188C" w:rsidRDefault="00B40EFE" w:rsidP="00724015">
      <w:pPr>
        <w:pStyle w:val="ListParagraph"/>
        <w:numPr>
          <w:ilvl w:val="0"/>
          <w:numId w:val="37"/>
        </w:numPr>
      </w:pPr>
      <w:r w:rsidRPr="00724015">
        <w:rPr>
          <w:b/>
        </w:rPr>
        <w:t>Alternate text for non</w:t>
      </w:r>
      <w:r w:rsidR="00697BF2" w:rsidRPr="00724015">
        <w:rPr>
          <w:b/>
        </w:rPr>
        <w:t>-</w:t>
      </w:r>
      <w:r w:rsidRPr="00724015">
        <w:rPr>
          <w:b/>
        </w:rPr>
        <w:t>text objects</w:t>
      </w:r>
      <w:r w:rsidR="004B6AF6" w:rsidRPr="0030188C">
        <w:t>:</w:t>
      </w:r>
      <w:r w:rsidR="000C3993" w:rsidRPr="0030188C">
        <w:t xml:space="preserve"> </w:t>
      </w:r>
      <w:r w:rsidR="008F5C19">
        <w:t xml:space="preserve">Absence of </w:t>
      </w:r>
      <w:r w:rsidR="00F42EBE" w:rsidRPr="0030188C">
        <w:t xml:space="preserve">alternate means of access </w:t>
      </w:r>
      <w:r w:rsidR="008F5C19">
        <w:t xml:space="preserve">for objects such as images, audio and video </w:t>
      </w:r>
      <w:r w:rsidR="00F42EBE" w:rsidRPr="0030188C">
        <w:t>through text, captions etc</w:t>
      </w:r>
      <w:r w:rsidR="0030188C">
        <w:t>.</w:t>
      </w:r>
      <w:r w:rsidR="00F42EBE" w:rsidRPr="0030188C">
        <w:t xml:space="preserve"> </w:t>
      </w:r>
      <w:r w:rsidR="000425BA">
        <w:t xml:space="preserve">which could help </w:t>
      </w:r>
      <w:r w:rsidR="008F5C19">
        <w:t>perso</w:t>
      </w:r>
      <w:r w:rsidR="000425BA">
        <w:t>ns with different disabilities access the objects</w:t>
      </w:r>
    </w:p>
    <w:p w:rsidR="00DF0DB9" w:rsidRPr="0030188C" w:rsidRDefault="00B40EFE" w:rsidP="00724015">
      <w:pPr>
        <w:pStyle w:val="ListParagraph"/>
        <w:numPr>
          <w:ilvl w:val="0"/>
          <w:numId w:val="37"/>
        </w:numPr>
      </w:pPr>
      <w:r w:rsidRPr="00724015">
        <w:rPr>
          <w:b/>
        </w:rPr>
        <w:t>Colo</w:t>
      </w:r>
      <w:r w:rsidR="0030188C" w:rsidRPr="00724015">
        <w:rPr>
          <w:b/>
        </w:rPr>
        <w:t>u</w:t>
      </w:r>
      <w:r w:rsidRPr="00724015">
        <w:rPr>
          <w:b/>
        </w:rPr>
        <w:t xml:space="preserve">r </w:t>
      </w:r>
      <w:r w:rsidR="0030188C" w:rsidRPr="00724015">
        <w:rPr>
          <w:b/>
        </w:rPr>
        <w:t>c</w:t>
      </w:r>
      <w:r w:rsidRPr="00724015">
        <w:rPr>
          <w:b/>
        </w:rPr>
        <w:t>hange option</w:t>
      </w:r>
      <w:r w:rsidRPr="0030188C">
        <w:t xml:space="preserve">: </w:t>
      </w:r>
      <w:r w:rsidR="00A10B0E">
        <w:t xml:space="preserve">Absence of the </w:t>
      </w:r>
      <w:r w:rsidRPr="0030188C">
        <w:t xml:space="preserve">option </w:t>
      </w:r>
      <w:r w:rsidR="00A10B0E">
        <w:t xml:space="preserve">for allowing </w:t>
      </w:r>
      <w:r w:rsidRPr="0030188C">
        <w:t>users with low vision or colo</w:t>
      </w:r>
      <w:r w:rsidR="0030188C">
        <w:t>u</w:t>
      </w:r>
      <w:r w:rsidRPr="0030188C">
        <w:t>r blindness to change text colo</w:t>
      </w:r>
      <w:r w:rsidR="0030188C">
        <w:t>u</w:t>
      </w:r>
      <w:r w:rsidRPr="0030188C">
        <w:t>r or text size</w:t>
      </w:r>
      <w:r w:rsidR="00BA17B6" w:rsidRPr="0030188C">
        <w:t xml:space="preserve"> </w:t>
      </w:r>
      <w:r w:rsidR="000C3993" w:rsidRPr="0030188C">
        <w:t xml:space="preserve">and </w:t>
      </w:r>
      <w:r w:rsidRPr="0030188C">
        <w:t xml:space="preserve">optimise the website </w:t>
      </w:r>
      <w:r w:rsidR="00DF0DB9" w:rsidRPr="0030188C">
        <w:t>to suit the</w:t>
      </w:r>
      <w:r w:rsidR="00BA17B6" w:rsidRPr="0030188C">
        <w:t>ir</w:t>
      </w:r>
      <w:r w:rsidR="00DF0DB9" w:rsidRPr="0030188C">
        <w:t xml:space="preserve"> vision requirement</w:t>
      </w:r>
      <w:r w:rsidR="00BA17B6" w:rsidRPr="0030188C">
        <w:t>s</w:t>
      </w:r>
      <w:r w:rsidR="00DF0DB9" w:rsidRPr="0030188C">
        <w:t>.</w:t>
      </w:r>
    </w:p>
    <w:p w:rsidR="00F42EBE" w:rsidRPr="0030188C" w:rsidRDefault="00B40EFE" w:rsidP="00724015">
      <w:pPr>
        <w:pStyle w:val="ListParagraph"/>
        <w:numPr>
          <w:ilvl w:val="0"/>
          <w:numId w:val="37"/>
        </w:numPr>
      </w:pPr>
      <w:r w:rsidRPr="00724015">
        <w:rPr>
          <w:b/>
        </w:rPr>
        <w:lastRenderedPageBreak/>
        <w:t xml:space="preserve">Navigation </w:t>
      </w:r>
      <w:proofErr w:type="spellStart"/>
      <w:r w:rsidR="00961E68" w:rsidRPr="00724015">
        <w:rPr>
          <w:b/>
        </w:rPr>
        <w:t>m</w:t>
      </w:r>
      <w:r w:rsidRPr="00724015">
        <w:rPr>
          <w:b/>
        </w:rPr>
        <w:t>arkup</w:t>
      </w:r>
      <w:proofErr w:type="spellEnd"/>
      <w:r w:rsidR="006227B5" w:rsidRPr="0030188C">
        <w:t xml:space="preserve">: </w:t>
      </w:r>
      <w:r w:rsidR="00A10B0E">
        <w:t xml:space="preserve">Absence of navigation mechanisms such as different heading levels or </w:t>
      </w:r>
      <w:proofErr w:type="gramStart"/>
      <w:r w:rsidR="00A10B0E">
        <w:t>skip</w:t>
      </w:r>
      <w:proofErr w:type="gramEnd"/>
      <w:r w:rsidR="00A10B0E">
        <w:t xml:space="preserve"> links, which allow p</w:t>
      </w:r>
      <w:r w:rsidR="00B03B06" w:rsidRPr="0030188C">
        <w:t>ersons with blindness or persons with motor difficulties to navigate a page in a structured manner</w:t>
      </w:r>
      <w:r w:rsidR="00A10B0E">
        <w:t xml:space="preserve"> without having to repeat key strokes</w:t>
      </w:r>
      <w:r w:rsidR="00B03B06" w:rsidRPr="0030188C">
        <w:t xml:space="preserve">. </w:t>
      </w:r>
    </w:p>
    <w:p w:rsidR="00DC12D7" w:rsidRPr="00DC12D7" w:rsidRDefault="00B40EFE" w:rsidP="00724015">
      <w:pPr>
        <w:pStyle w:val="ListParagraph"/>
        <w:numPr>
          <w:ilvl w:val="0"/>
          <w:numId w:val="37"/>
        </w:numPr>
      </w:pPr>
      <w:r w:rsidRPr="00724015">
        <w:rPr>
          <w:b/>
        </w:rPr>
        <w:t xml:space="preserve">Form </w:t>
      </w:r>
      <w:r w:rsidR="0030188C" w:rsidRPr="00724015">
        <w:rPr>
          <w:b/>
        </w:rPr>
        <w:t>a</w:t>
      </w:r>
      <w:r w:rsidRPr="00724015">
        <w:rPr>
          <w:b/>
        </w:rPr>
        <w:t>ccessibility</w:t>
      </w:r>
      <w:r w:rsidR="0030188C" w:rsidRPr="00A10B0E">
        <w:t>:</w:t>
      </w:r>
      <w:r w:rsidR="00115A61" w:rsidRPr="00A10B0E">
        <w:t xml:space="preserve"> </w:t>
      </w:r>
      <w:r w:rsidR="00A10B0E" w:rsidRPr="00A10B0E">
        <w:t xml:space="preserve">Absence of proper labels for </w:t>
      </w:r>
      <w:r w:rsidR="00115A61" w:rsidRPr="00A10B0E">
        <w:t>each input field such as text entry box, selection and other input fields</w:t>
      </w:r>
      <w:r w:rsidR="00A10B0E" w:rsidRPr="00A10B0E">
        <w:t xml:space="preserve"> so that they can be programmatically determined</w:t>
      </w:r>
      <w:r w:rsidR="00A10B0E">
        <w:t xml:space="preserve"> and announced by the screen reader to the end user</w:t>
      </w:r>
      <w:r w:rsidR="00115A61" w:rsidRPr="00A10B0E">
        <w:t>.</w:t>
      </w:r>
      <w:r w:rsidR="0014226A" w:rsidRPr="00A10B0E">
        <w:t xml:space="preserve"> </w:t>
      </w:r>
      <w:bookmarkStart w:id="5" w:name="_Toc332303751"/>
    </w:p>
    <w:p w:rsidR="00DC12D7" w:rsidRDefault="00DC12D7">
      <w:pPr>
        <w:jc w:val="left"/>
        <w:rPr>
          <w:rFonts w:ascii="Arial" w:hAnsi="Arial" w:cs="Arial"/>
          <w:sz w:val="22"/>
        </w:rPr>
      </w:pPr>
    </w:p>
    <w:p w:rsidR="00B40EFE" w:rsidRDefault="0030188C" w:rsidP="00724015">
      <w:pPr>
        <w:pStyle w:val="Heading1"/>
      </w:pPr>
      <w:bookmarkStart w:id="6" w:name="_Toc383437644"/>
      <w:r>
        <w:t>F</w:t>
      </w:r>
      <w:r w:rsidR="00B40EFE">
        <w:t xml:space="preserve">indings and </w:t>
      </w:r>
      <w:r>
        <w:t>I</w:t>
      </w:r>
      <w:r w:rsidR="00B40EFE">
        <w:t>nterpretation</w:t>
      </w:r>
      <w:bookmarkEnd w:id="5"/>
      <w:r w:rsidR="00BD44B1">
        <w:t>s</w:t>
      </w:r>
      <w:bookmarkEnd w:id="6"/>
      <w:r w:rsidR="00B40EFE">
        <w:t xml:space="preserve"> </w:t>
      </w:r>
    </w:p>
    <w:p w:rsidR="00AF3B26" w:rsidRDefault="00FF4509" w:rsidP="00724015">
      <w:r w:rsidRPr="0030188C">
        <w:t xml:space="preserve">A total of </w:t>
      </w:r>
      <w:r w:rsidR="007868B2">
        <w:t xml:space="preserve">41 </w:t>
      </w:r>
      <w:r w:rsidR="00FB4912">
        <w:t xml:space="preserve">websites </w:t>
      </w:r>
      <w:r w:rsidRPr="0030188C">
        <w:t xml:space="preserve">were identified from the </w:t>
      </w:r>
      <w:r w:rsidR="007868B2">
        <w:t xml:space="preserve">ECI list </w:t>
      </w:r>
      <w:r w:rsidRPr="0030188C">
        <w:t>for the accessibility audit. However</w:t>
      </w:r>
      <w:r w:rsidR="0030188C">
        <w:t>,</w:t>
      </w:r>
      <w:r w:rsidRPr="0030188C">
        <w:t xml:space="preserve"> results have been given only for </w:t>
      </w:r>
      <w:r w:rsidR="00EB44DB">
        <w:t xml:space="preserve">28 </w:t>
      </w:r>
      <w:r w:rsidRPr="0030188C">
        <w:t xml:space="preserve">of them, since the remaining </w:t>
      </w:r>
      <w:r w:rsidR="00EB44DB">
        <w:t>13</w:t>
      </w:r>
      <w:r w:rsidRPr="0030188C">
        <w:t xml:space="preserve"> websites </w:t>
      </w:r>
      <w:r w:rsidR="00DC12D7">
        <w:t xml:space="preserve">failed at the first hurdle itself – they either </w:t>
      </w:r>
      <w:r w:rsidRPr="0030188C">
        <w:t xml:space="preserve">did not open </w:t>
      </w:r>
      <w:r w:rsidR="007868B2">
        <w:t xml:space="preserve">or had no official website </w:t>
      </w:r>
      <w:r w:rsidRPr="0030188C">
        <w:t>and hence could not be tested.</w:t>
      </w:r>
      <w:r w:rsidR="00B60080">
        <w:t xml:space="preserve"> </w:t>
      </w:r>
    </w:p>
    <w:p w:rsidR="00B60080" w:rsidRDefault="00B60080" w:rsidP="00AF3B26">
      <w:pPr>
        <w:rPr>
          <w:rFonts w:ascii="Arial" w:hAnsi="Arial" w:cs="Arial"/>
          <w:sz w:val="22"/>
        </w:rPr>
      </w:pPr>
    </w:p>
    <w:p w:rsidR="00B40EFE" w:rsidRDefault="00DB60F1" w:rsidP="00724015">
      <w:r>
        <w:t>M</w:t>
      </w:r>
      <w:r w:rsidR="00653E23" w:rsidRPr="0030188C">
        <w:t xml:space="preserve">ost </w:t>
      </w:r>
      <w:r w:rsidR="00B40EFE" w:rsidRPr="0030188C">
        <w:t xml:space="preserve">of the websites </w:t>
      </w:r>
      <w:r>
        <w:t xml:space="preserve">tested </w:t>
      </w:r>
      <w:r w:rsidR="00B40EFE" w:rsidRPr="0030188C">
        <w:t xml:space="preserve">have accessibility </w:t>
      </w:r>
      <w:r w:rsidR="00653E23" w:rsidRPr="0030188C">
        <w:t xml:space="preserve">issues. </w:t>
      </w:r>
      <w:r>
        <w:t xml:space="preserve">Details of the kinds of errors are given below: </w:t>
      </w:r>
    </w:p>
    <w:p w:rsidR="00724015" w:rsidRPr="001177AD" w:rsidRDefault="00724015" w:rsidP="00724015"/>
    <w:p w:rsidR="00707E12" w:rsidRPr="0030188C" w:rsidRDefault="00707E12" w:rsidP="00724015">
      <w:pPr>
        <w:pStyle w:val="Heading2"/>
      </w:pPr>
      <w:bookmarkStart w:id="7" w:name="_Toc332303752"/>
      <w:bookmarkStart w:id="8" w:name="_Toc383437645"/>
      <w:r w:rsidRPr="0030188C">
        <w:t xml:space="preserve">Known, Likely </w:t>
      </w:r>
      <w:r w:rsidRPr="00724015">
        <w:t>and</w:t>
      </w:r>
      <w:r w:rsidRPr="0030188C">
        <w:t xml:space="preserve"> Potential Problems</w:t>
      </w:r>
      <w:bookmarkEnd w:id="7"/>
      <w:bookmarkEnd w:id="8"/>
    </w:p>
    <w:p w:rsidR="00707E12" w:rsidRPr="0030188C" w:rsidRDefault="00707E12" w:rsidP="00724015">
      <w:r w:rsidRPr="0030188C">
        <w:t>The table below outline</w:t>
      </w:r>
      <w:r w:rsidR="007D60DB">
        <w:t>s</w:t>
      </w:r>
      <w:r w:rsidRPr="0030188C">
        <w:t xml:space="preserve"> the results of testing for </w:t>
      </w:r>
      <w:r w:rsidR="0030188C">
        <w:t>k</w:t>
      </w:r>
      <w:r w:rsidRPr="0030188C">
        <w:t xml:space="preserve">nown, </w:t>
      </w:r>
      <w:r w:rsidR="0030188C">
        <w:t>l</w:t>
      </w:r>
      <w:r w:rsidRPr="0030188C">
        <w:t xml:space="preserve">ikely and </w:t>
      </w:r>
      <w:r w:rsidR="0030188C">
        <w:t>p</w:t>
      </w:r>
      <w:r w:rsidRPr="0030188C">
        <w:t xml:space="preserve">otential problems. </w:t>
      </w:r>
    </w:p>
    <w:tbl>
      <w:tblPr>
        <w:tblW w:w="4562"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9"/>
        <w:gridCol w:w="1203"/>
        <w:gridCol w:w="1219"/>
        <w:gridCol w:w="1219"/>
      </w:tblGrid>
      <w:tr w:rsidR="00707E12" w:rsidRPr="00426441" w:rsidTr="00D40DF3">
        <w:trPr>
          <w:trHeight w:val="160"/>
        </w:trPr>
        <w:tc>
          <w:tcPr>
            <w:tcW w:w="29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724015" w:rsidRDefault="00D40913" w:rsidP="00724015">
            <w:pPr>
              <w:rPr>
                <w:b/>
              </w:rPr>
            </w:pPr>
            <w:r w:rsidRPr="00724015">
              <w:rPr>
                <w:b/>
              </w:rPr>
              <w:t xml:space="preserve">Particulars </w:t>
            </w:r>
          </w:p>
        </w:tc>
        <w:tc>
          <w:tcPr>
            <w:tcW w:w="68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724015" w:rsidRDefault="00707E12" w:rsidP="00724015">
            <w:pPr>
              <w:rPr>
                <w:b/>
              </w:rPr>
            </w:pPr>
            <w:r w:rsidRPr="00724015">
              <w:rPr>
                <w:b/>
              </w:rPr>
              <w:t>Known Problems</w:t>
            </w:r>
          </w:p>
        </w:tc>
        <w:tc>
          <w:tcPr>
            <w:tcW w:w="698" w:type="pct"/>
            <w:tcBorders>
              <w:top w:val="single" w:sz="8" w:space="0" w:color="000000"/>
              <w:left w:val="single" w:sz="8" w:space="0" w:color="000000"/>
              <w:bottom w:val="single" w:sz="8" w:space="0" w:color="000000"/>
              <w:right w:val="single" w:sz="8" w:space="0" w:color="000000"/>
            </w:tcBorders>
            <w:hideMark/>
          </w:tcPr>
          <w:p w:rsidR="00707E12" w:rsidRPr="00724015" w:rsidRDefault="00707E12" w:rsidP="00724015">
            <w:pPr>
              <w:rPr>
                <w:b/>
              </w:rPr>
            </w:pPr>
            <w:r w:rsidRPr="00724015">
              <w:rPr>
                <w:b/>
              </w:rPr>
              <w:t>Likely Problems</w:t>
            </w:r>
          </w:p>
        </w:tc>
        <w:tc>
          <w:tcPr>
            <w:tcW w:w="698" w:type="pct"/>
            <w:tcBorders>
              <w:top w:val="single" w:sz="8" w:space="0" w:color="000000"/>
              <w:left w:val="single" w:sz="8" w:space="0" w:color="000000"/>
              <w:bottom w:val="single" w:sz="8" w:space="0" w:color="000000"/>
              <w:right w:val="single" w:sz="8" w:space="0" w:color="000000"/>
            </w:tcBorders>
            <w:hideMark/>
          </w:tcPr>
          <w:p w:rsidR="00707E12" w:rsidRPr="00724015" w:rsidRDefault="00707E12" w:rsidP="00724015">
            <w:pPr>
              <w:rPr>
                <w:b/>
              </w:rPr>
            </w:pPr>
            <w:r w:rsidRPr="00724015">
              <w:rPr>
                <w:b/>
              </w:rPr>
              <w:t>Potential Problems</w:t>
            </w:r>
          </w:p>
        </w:tc>
      </w:tr>
      <w:tr w:rsidR="00707E12" w:rsidRPr="00426441" w:rsidTr="00D40DF3">
        <w:trPr>
          <w:trHeight w:val="177"/>
        </w:trPr>
        <w:tc>
          <w:tcPr>
            <w:tcW w:w="29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707E12" w:rsidP="00724015">
            <w:r w:rsidRPr="00535D70">
              <w:t>Average errors per website</w:t>
            </w:r>
          </w:p>
        </w:tc>
        <w:tc>
          <w:tcPr>
            <w:tcW w:w="68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FB4912" w:rsidP="00724015">
            <w:r>
              <w:t>122.64</w:t>
            </w:r>
          </w:p>
        </w:tc>
        <w:tc>
          <w:tcPr>
            <w:tcW w:w="698" w:type="pct"/>
            <w:tcBorders>
              <w:top w:val="single" w:sz="8" w:space="0" w:color="000000"/>
              <w:left w:val="single" w:sz="8" w:space="0" w:color="000000"/>
              <w:bottom w:val="single" w:sz="8" w:space="0" w:color="000000"/>
              <w:right w:val="single" w:sz="8" w:space="0" w:color="000000"/>
            </w:tcBorders>
            <w:hideMark/>
          </w:tcPr>
          <w:p w:rsidR="00707E12" w:rsidRPr="00535D70" w:rsidRDefault="00EB44DB" w:rsidP="00724015">
            <w:r>
              <w:t>3.42</w:t>
            </w:r>
          </w:p>
        </w:tc>
        <w:tc>
          <w:tcPr>
            <w:tcW w:w="698" w:type="pct"/>
            <w:tcBorders>
              <w:top w:val="single" w:sz="8" w:space="0" w:color="000000"/>
              <w:left w:val="single" w:sz="8" w:space="0" w:color="000000"/>
              <w:bottom w:val="single" w:sz="8" w:space="0" w:color="000000"/>
              <w:right w:val="single" w:sz="8" w:space="0" w:color="000000"/>
            </w:tcBorders>
            <w:hideMark/>
          </w:tcPr>
          <w:p w:rsidR="00707E12" w:rsidRPr="00535D70" w:rsidRDefault="00FB4912" w:rsidP="00724015">
            <w:r>
              <w:t>305.92</w:t>
            </w:r>
          </w:p>
        </w:tc>
      </w:tr>
      <w:tr w:rsidR="00707E12" w:rsidRPr="00426441" w:rsidTr="00D40DF3">
        <w:trPr>
          <w:trHeight w:val="501"/>
        </w:trPr>
        <w:tc>
          <w:tcPr>
            <w:tcW w:w="29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707E12" w:rsidP="00724015">
            <w:r w:rsidRPr="00535D70">
              <w:t xml:space="preserve">Number of </w:t>
            </w:r>
            <w:r w:rsidR="007A1ED6" w:rsidRPr="00535D70">
              <w:t>w</w:t>
            </w:r>
            <w:r w:rsidRPr="00535D70">
              <w:t>ebsites that ha</w:t>
            </w:r>
            <w:r w:rsidR="00F936E8">
              <w:t>ve</w:t>
            </w:r>
            <w:r w:rsidRPr="00535D70">
              <w:t xml:space="preserve"> 0 errors under this category</w:t>
            </w:r>
          </w:p>
        </w:tc>
        <w:tc>
          <w:tcPr>
            <w:tcW w:w="68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FB4912" w:rsidP="00724015">
            <w:r>
              <w:t>2</w:t>
            </w:r>
          </w:p>
        </w:tc>
        <w:tc>
          <w:tcPr>
            <w:tcW w:w="698" w:type="pct"/>
            <w:tcBorders>
              <w:top w:val="single" w:sz="8" w:space="0" w:color="000000"/>
              <w:left w:val="single" w:sz="8" w:space="0" w:color="000000"/>
              <w:bottom w:val="single" w:sz="8" w:space="0" w:color="000000"/>
              <w:right w:val="single" w:sz="8" w:space="0" w:color="000000"/>
            </w:tcBorders>
            <w:hideMark/>
          </w:tcPr>
          <w:p w:rsidR="00707E12" w:rsidRPr="00535D70" w:rsidRDefault="00EB44DB" w:rsidP="00724015">
            <w:r>
              <w:t>17</w:t>
            </w:r>
          </w:p>
        </w:tc>
        <w:tc>
          <w:tcPr>
            <w:tcW w:w="698" w:type="pct"/>
            <w:tcBorders>
              <w:top w:val="single" w:sz="8" w:space="0" w:color="000000"/>
              <w:left w:val="single" w:sz="8" w:space="0" w:color="000000"/>
              <w:bottom w:val="single" w:sz="8" w:space="0" w:color="000000"/>
              <w:right w:val="single" w:sz="8" w:space="0" w:color="000000"/>
            </w:tcBorders>
            <w:hideMark/>
          </w:tcPr>
          <w:p w:rsidR="00707E12" w:rsidRPr="00535D70" w:rsidRDefault="00FB4912" w:rsidP="00724015">
            <w:r>
              <w:t>3</w:t>
            </w:r>
          </w:p>
        </w:tc>
      </w:tr>
      <w:tr w:rsidR="00707E12" w:rsidRPr="00426441" w:rsidTr="00D40DF3">
        <w:trPr>
          <w:trHeight w:val="213"/>
        </w:trPr>
        <w:tc>
          <w:tcPr>
            <w:tcW w:w="29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707E12" w:rsidP="00724015">
            <w:r w:rsidRPr="00535D70">
              <w:t>Minimum error count</w:t>
            </w:r>
          </w:p>
        </w:tc>
        <w:tc>
          <w:tcPr>
            <w:tcW w:w="68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707E12" w:rsidP="00724015">
            <w:r w:rsidRPr="00535D70">
              <w:t>0</w:t>
            </w:r>
          </w:p>
        </w:tc>
        <w:tc>
          <w:tcPr>
            <w:tcW w:w="698" w:type="pct"/>
            <w:tcBorders>
              <w:top w:val="single" w:sz="8" w:space="0" w:color="000000"/>
              <w:left w:val="single" w:sz="8" w:space="0" w:color="000000"/>
              <w:bottom w:val="single" w:sz="8" w:space="0" w:color="000000"/>
              <w:right w:val="single" w:sz="8" w:space="0" w:color="000000"/>
            </w:tcBorders>
            <w:hideMark/>
          </w:tcPr>
          <w:p w:rsidR="00707E12" w:rsidRPr="00535D70" w:rsidRDefault="00707E12" w:rsidP="00724015">
            <w:r w:rsidRPr="00535D70">
              <w:t>0</w:t>
            </w:r>
          </w:p>
        </w:tc>
        <w:tc>
          <w:tcPr>
            <w:tcW w:w="698" w:type="pct"/>
            <w:tcBorders>
              <w:top w:val="single" w:sz="8" w:space="0" w:color="000000"/>
              <w:left w:val="single" w:sz="8" w:space="0" w:color="000000"/>
              <w:bottom w:val="single" w:sz="8" w:space="0" w:color="000000"/>
              <w:right w:val="single" w:sz="8" w:space="0" w:color="000000"/>
            </w:tcBorders>
            <w:hideMark/>
          </w:tcPr>
          <w:p w:rsidR="00707E12" w:rsidRPr="00535D70" w:rsidRDefault="00707E12" w:rsidP="00724015">
            <w:r w:rsidRPr="00535D70">
              <w:t>0</w:t>
            </w:r>
          </w:p>
        </w:tc>
      </w:tr>
      <w:tr w:rsidR="00707E12" w:rsidRPr="00426441" w:rsidTr="00D40DF3">
        <w:trPr>
          <w:trHeight w:val="132"/>
        </w:trPr>
        <w:tc>
          <w:tcPr>
            <w:tcW w:w="29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707E12" w:rsidP="00724015">
            <w:r w:rsidRPr="00535D70">
              <w:t>Maximum error count</w:t>
            </w:r>
          </w:p>
        </w:tc>
        <w:tc>
          <w:tcPr>
            <w:tcW w:w="689" w:type="pct"/>
            <w:tcBorders>
              <w:top w:val="single" w:sz="8" w:space="0" w:color="000000"/>
              <w:left w:val="single" w:sz="8" w:space="0" w:color="000000"/>
              <w:bottom w:val="single" w:sz="8" w:space="0" w:color="000000"/>
              <w:right w:val="single" w:sz="8" w:space="0" w:color="000000"/>
            </w:tcBorders>
            <w:hideMark/>
          </w:tcPr>
          <w:p w:rsidR="00707E12" w:rsidRPr="00535D70" w:rsidRDefault="00EB44DB" w:rsidP="00724015">
            <w:r>
              <w:t>2181</w:t>
            </w:r>
          </w:p>
        </w:tc>
        <w:tc>
          <w:tcPr>
            <w:tcW w:w="698" w:type="pct"/>
            <w:tcBorders>
              <w:top w:val="single" w:sz="8" w:space="0" w:color="000000"/>
              <w:left w:val="single" w:sz="8" w:space="0" w:color="000000"/>
              <w:bottom w:val="single" w:sz="8" w:space="0" w:color="000000"/>
              <w:right w:val="single" w:sz="8" w:space="0" w:color="000000"/>
            </w:tcBorders>
            <w:hideMark/>
          </w:tcPr>
          <w:p w:rsidR="00707E12" w:rsidRPr="00535D70" w:rsidRDefault="00EB44DB" w:rsidP="00724015">
            <w:r>
              <w:t>41</w:t>
            </w:r>
          </w:p>
        </w:tc>
        <w:tc>
          <w:tcPr>
            <w:tcW w:w="69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EB44DB" w:rsidP="00724015">
            <w:r>
              <w:t>1434</w:t>
            </w:r>
          </w:p>
        </w:tc>
      </w:tr>
    </w:tbl>
    <w:p w:rsidR="00707E12" w:rsidRDefault="00707E12" w:rsidP="00A60CDE"/>
    <w:p w:rsidR="00996CCB" w:rsidRDefault="00707E12" w:rsidP="00724015">
      <w:r w:rsidRPr="007574B2">
        <w:t>Thus</w:t>
      </w:r>
      <w:r w:rsidR="007A1ED6" w:rsidRPr="007574B2">
        <w:t>,</w:t>
      </w:r>
      <w:r w:rsidRPr="007574B2">
        <w:t xml:space="preserve"> we see that the known errors vary in number from 0 to </w:t>
      </w:r>
      <w:r w:rsidR="007868B2">
        <w:t>218</w:t>
      </w:r>
      <w:r w:rsidR="00EB44DB">
        <w:t>1</w:t>
      </w:r>
      <w:r w:rsidR="00636CA1">
        <w:t>.</w:t>
      </w:r>
      <w:r w:rsidRPr="007574B2">
        <w:t xml:space="preserve"> </w:t>
      </w:r>
      <w:r w:rsidR="000425BA">
        <w:t>Only 2 webs</w:t>
      </w:r>
      <w:r w:rsidR="00397A0C">
        <w:t>ites have no known errors and</w:t>
      </w:r>
      <w:r w:rsidR="000425BA">
        <w:t xml:space="preserve"> </w:t>
      </w:r>
      <w:r w:rsidR="00397A0C">
        <w:t xml:space="preserve">4 websites have more than 100 errors. </w:t>
      </w:r>
      <w:r w:rsidR="000425BA">
        <w:t xml:space="preserve">26 websites </w:t>
      </w:r>
      <w:r w:rsidR="00397A0C">
        <w:t xml:space="preserve">have </w:t>
      </w:r>
      <w:r w:rsidRPr="007574B2">
        <w:t xml:space="preserve">at least </w:t>
      </w:r>
      <w:r w:rsidR="001177AD">
        <w:t>one</w:t>
      </w:r>
      <w:r w:rsidRPr="007574B2">
        <w:t xml:space="preserve"> known accessibility issue and hence</w:t>
      </w:r>
      <w:r w:rsidR="007A1ED6" w:rsidRPr="007574B2">
        <w:t>,</w:t>
      </w:r>
      <w:r w:rsidRPr="007574B2">
        <w:t xml:space="preserve"> can be said to be inaccessible.</w:t>
      </w:r>
    </w:p>
    <w:p w:rsidR="00996CCB" w:rsidRDefault="00996CCB" w:rsidP="00996CCB">
      <w:pPr>
        <w:rPr>
          <w:rFonts w:ascii="Arial" w:hAnsi="Arial" w:cs="Arial"/>
          <w:sz w:val="22"/>
        </w:rPr>
      </w:pPr>
    </w:p>
    <w:p w:rsidR="00996CCB" w:rsidRDefault="00707E12" w:rsidP="00724015">
      <w:r w:rsidRPr="007574B2">
        <w:t xml:space="preserve">The situation is better when it comes to likely problems, as around </w:t>
      </w:r>
      <w:r w:rsidR="000425BA">
        <w:t>17 o</w:t>
      </w:r>
      <w:r w:rsidRPr="007574B2">
        <w:t xml:space="preserve">f </w:t>
      </w:r>
      <w:r w:rsidR="001177AD">
        <w:t xml:space="preserve">the </w:t>
      </w:r>
      <w:r w:rsidRPr="007574B2">
        <w:t>websites surveyed have n</w:t>
      </w:r>
      <w:r w:rsidR="00397A0C">
        <w:t>o likely problems and the maximum number of likely errors is 41.</w:t>
      </w:r>
      <w:r w:rsidRPr="007574B2">
        <w:t xml:space="preserve"> The average number of likely problems per website is around </w:t>
      </w:r>
      <w:r w:rsidR="008D260C">
        <w:t>3.42</w:t>
      </w:r>
      <w:r w:rsidR="007A1ED6" w:rsidRPr="007574B2">
        <w:t>.</w:t>
      </w:r>
      <w:r w:rsidRPr="007574B2">
        <w:t xml:space="preserve"> </w:t>
      </w:r>
      <w:r w:rsidR="007A1ED6" w:rsidRPr="007574B2">
        <w:t>This</w:t>
      </w:r>
      <w:r w:rsidRPr="007574B2">
        <w:t xml:space="preserve"> is acceptable as long as these do not pose any major accessibility challenges. </w:t>
      </w:r>
    </w:p>
    <w:p w:rsidR="00996CCB" w:rsidRDefault="00996CCB" w:rsidP="00996CCB">
      <w:pPr>
        <w:rPr>
          <w:rFonts w:ascii="Arial" w:hAnsi="Arial" w:cs="Arial"/>
          <w:sz w:val="22"/>
        </w:rPr>
      </w:pPr>
    </w:p>
    <w:p w:rsidR="00996CCB" w:rsidRDefault="00707E12" w:rsidP="00724015">
      <w:r w:rsidRPr="007574B2">
        <w:t xml:space="preserve">In the case of potential problems however, </w:t>
      </w:r>
      <w:r w:rsidR="00397A0C">
        <w:t xml:space="preserve">20 </w:t>
      </w:r>
      <w:r w:rsidRPr="007574B2">
        <w:t xml:space="preserve">of the websites surveyed have </w:t>
      </w:r>
      <w:r w:rsidR="008D260C">
        <w:t>more than 100</w:t>
      </w:r>
      <w:r w:rsidRPr="007574B2">
        <w:t xml:space="preserve"> potential problems and </w:t>
      </w:r>
      <w:r w:rsidR="00397A0C">
        <w:t xml:space="preserve">3 </w:t>
      </w:r>
      <w:r w:rsidRPr="007574B2">
        <w:t xml:space="preserve">have no potential problems. Thus again, similar to the situation with known errors, around </w:t>
      </w:r>
      <w:r w:rsidR="00397A0C">
        <w:t>25</w:t>
      </w:r>
      <w:r w:rsidR="007C0508">
        <w:t xml:space="preserve"> </w:t>
      </w:r>
      <w:r w:rsidRPr="007574B2">
        <w:t xml:space="preserve">websites have potential accessibility problems and a manual check </w:t>
      </w:r>
      <w:r w:rsidR="00DC63B6">
        <w:t xml:space="preserve">is necessary </w:t>
      </w:r>
      <w:r w:rsidRPr="007574B2">
        <w:t xml:space="preserve">to </w:t>
      </w:r>
      <w:r w:rsidR="00C2547D">
        <w:t xml:space="preserve">decide </w:t>
      </w:r>
      <w:r w:rsidRPr="007574B2">
        <w:t xml:space="preserve">whether </w:t>
      </w:r>
      <w:r w:rsidR="00575D02">
        <w:t xml:space="preserve">or not </w:t>
      </w:r>
      <w:r w:rsidRPr="007574B2">
        <w:t xml:space="preserve">they need to be corrected. </w:t>
      </w:r>
      <w:r w:rsidR="00DC63B6">
        <w:t>T</w:t>
      </w:r>
      <w:r w:rsidRPr="007574B2">
        <w:t xml:space="preserve">he number of potential problems per website ranges from 0 to </w:t>
      </w:r>
      <w:r w:rsidR="008D260C">
        <w:t>1434</w:t>
      </w:r>
      <w:r w:rsidR="00996CCB">
        <w:t xml:space="preserve">. </w:t>
      </w:r>
    </w:p>
    <w:p w:rsidR="00996CCB" w:rsidRDefault="00996CCB" w:rsidP="00996CCB">
      <w:pPr>
        <w:rPr>
          <w:rFonts w:ascii="Arial" w:hAnsi="Arial" w:cs="Arial"/>
          <w:sz w:val="22"/>
        </w:rPr>
      </w:pPr>
    </w:p>
    <w:p w:rsidR="00707E12" w:rsidRPr="007574B2" w:rsidRDefault="00707E12" w:rsidP="00724015">
      <w:r w:rsidRPr="007574B2">
        <w:lastRenderedPageBreak/>
        <w:t xml:space="preserve">On an average, websites have </w:t>
      </w:r>
      <w:r w:rsidR="008D260C">
        <w:t>122.64</w:t>
      </w:r>
      <w:r w:rsidRPr="007574B2">
        <w:t xml:space="preserve"> known accessibility issues per page and </w:t>
      </w:r>
      <w:r w:rsidR="008D260C">
        <w:t>305.92</w:t>
      </w:r>
      <w:r w:rsidR="00397A0C">
        <w:t xml:space="preserve">  </w:t>
      </w:r>
      <w:r w:rsidRPr="007574B2">
        <w:t xml:space="preserve"> potential accessibility issues per page. The situation with likely accessibility issues appears less bleak, with an average of </w:t>
      </w:r>
      <w:r w:rsidR="008D260C">
        <w:t xml:space="preserve">3.42 </w:t>
      </w:r>
      <w:r w:rsidRPr="007574B2">
        <w:t>errors per page (</w:t>
      </w:r>
      <w:r w:rsidR="001F19D0">
        <w:t>8.72</w:t>
      </w:r>
      <w:r w:rsidRPr="007574B2">
        <w:t xml:space="preserve"> errors excluding the websites that had zero errors). </w:t>
      </w:r>
    </w:p>
    <w:p w:rsidR="00724015" w:rsidRDefault="00724015" w:rsidP="000600C3">
      <w:pPr>
        <w:pStyle w:val="Heading2"/>
      </w:pPr>
      <w:bookmarkStart w:id="9" w:name="_Toc332303753"/>
    </w:p>
    <w:p w:rsidR="00707E12" w:rsidRDefault="00707E12" w:rsidP="00724015">
      <w:pPr>
        <w:pStyle w:val="Heading2"/>
      </w:pPr>
      <w:bookmarkStart w:id="10" w:name="_Toc383437646"/>
      <w:r>
        <w:t>HTML and CSS Validation</w:t>
      </w:r>
      <w:bookmarkEnd w:id="9"/>
      <w:r w:rsidR="000425BA">
        <w:t xml:space="preserve"> E</w:t>
      </w:r>
      <w:r w:rsidR="001D00BB">
        <w:t>rrors</w:t>
      </w:r>
      <w:bookmarkEnd w:id="10"/>
    </w:p>
    <w:p w:rsidR="001177AD" w:rsidRPr="00535D70" w:rsidRDefault="00707E12" w:rsidP="00724015">
      <w:r w:rsidRPr="00535D70">
        <w:t>The table below outline</w:t>
      </w:r>
      <w:r w:rsidR="007D60DB">
        <w:t>s</w:t>
      </w:r>
      <w:r w:rsidRPr="00535D70">
        <w:t xml:space="preserve"> the results of testing for HTML and CSS Validation.</w:t>
      </w:r>
    </w:p>
    <w:tbl>
      <w:tblPr>
        <w:tblW w:w="3998"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2"/>
        <w:gridCol w:w="1281"/>
        <w:gridCol w:w="1298"/>
      </w:tblGrid>
      <w:tr w:rsidR="00707E12" w:rsidRPr="00535D70" w:rsidTr="00AF3B26">
        <w:tc>
          <w:tcPr>
            <w:tcW w:w="33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724015" w:rsidRDefault="00101260" w:rsidP="00724015">
            <w:pPr>
              <w:rPr>
                <w:b/>
              </w:rPr>
            </w:pPr>
            <w:r w:rsidRPr="00724015">
              <w:rPr>
                <w:b/>
              </w:rPr>
              <w:t xml:space="preserve">Particulars </w:t>
            </w:r>
          </w:p>
        </w:tc>
        <w:tc>
          <w:tcPr>
            <w:tcW w:w="8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724015" w:rsidRDefault="00707E12" w:rsidP="00724015">
            <w:pPr>
              <w:rPr>
                <w:b/>
              </w:rPr>
            </w:pPr>
            <w:r w:rsidRPr="00724015">
              <w:rPr>
                <w:b/>
              </w:rPr>
              <w:t>HTML Validation</w:t>
            </w:r>
          </w:p>
        </w:tc>
        <w:tc>
          <w:tcPr>
            <w:tcW w:w="848" w:type="pct"/>
            <w:tcBorders>
              <w:top w:val="single" w:sz="8" w:space="0" w:color="000000"/>
              <w:left w:val="single" w:sz="8" w:space="0" w:color="000000"/>
              <w:bottom w:val="single" w:sz="8" w:space="0" w:color="000000"/>
              <w:right w:val="single" w:sz="8" w:space="0" w:color="000000"/>
            </w:tcBorders>
            <w:hideMark/>
          </w:tcPr>
          <w:p w:rsidR="00707E12" w:rsidRPr="00724015" w:rsidRDefault="00707E12" w:rsidP="00724015">
            <w:pPr>
              <w:rPr>
                <w:b/>
              </w:rPr>
            </w:pPr>
            <w:r w:rsidRPr="00724015">
              <w:rPr>
                <w:b/>
              </w:rPr>
              <w:t>CSS Validation</w:t>
            </w:r>
          </w:p>
        </w:tc>
      </w:tr>
      <w:tr w:rsidR="00707E12" w:rsidRPr="00535D70" w:rsidTr="00AF3B26">
        <w:tc>
          <w:tcPr>
            <w:tcW w:w="33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707E12" w:rsidP="00724015">
            <w:r w:rsidRPr="00535D70">
              <w:t xml:space="preserve">Average errors </w:t>
            </w:r>
            <w:r w:rsidR="006C03BE">
              <w:t xml:space="preserve">per </w:t>
            </w:r>
            <w:r w:rsidRPr="00535D70">
              <w:t>website</w:t>
            </w:r>
          </w:p>
        </w:tc>
        <w:tc>
          <w:tcPr>
            <w:tcW w:w="8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1F19D0" w:rsidP="00724015">
            <w:r>
              <w:t>9.57</w:t>
            </w:r>
          </w:p>
        </w:tc>
        <w:tc>
          <w:tcPr>
            <w:tcW w:w="848" w:type="pct"/>
            <w:tcBorders>
              <w:top w:val="single" w:sz="8" w:space="0" w:color="000000"/>
              <w:left w:val="single" w:sz="8" w:space="0" w:color="000000"/>
              <w:bottom w:val="single" w:sz="8" w:space="0" w:color="000000"/>
              <w:right w:val="single" w:sz="8" w:space="0" w:color="000000"/>
            </w:tcBorders>
            <w:hideMark/>
          </w:tcPr>
          <w:p w:rsidR="00707E12" w:rsidRPr="00535D70" w:rsidRDefault="001F19D0" w:rsidP="00724015">
            <w:r>
              <w:t>46.71</w:t>
            </w:r>
          </w:p>
        </w:tc>
      </w:tr>
      <w:tr w:rsidR="00707E12" w:rsidRPr="00535D70" w:rsidTr="00AF3B26">
        <w:tc>
          <w:tcPr>
            <w:tcW w:w="33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707E12" w:rsidP="00724015">
            <w:r w:rsidRPr="00535D70">
              <w:t>Number of Websites that ha</w:t>
            </w:r>
            <w:r w:rsidR="005E54F2">
              <w:t>ve</w:t>
            </w:r>
            <w:r w:rsidRPr="00535D70">
              <w:t xml:space="preserve"> 0 errors under this category</w:t>
            </w:r>
          </w:p>
        </w:tc>
        <w:tc>
          <w:tcPr>
            <w:tcW w:w="8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EA654B" w:rsidP="00724015">
            <w:r>
              <w:t>27</w:t>
            </w:r>
          </w:p>
        </w:tc>
        <w:tc>
          <w:tcPr>
            <w:tcW w:w="848" w:type="pct"/>
            <w:tcBorders>
              <w:top w:val="single" w:sz="8" w:space="0" w:color="000000"/>
              <w:left w:val="single" w:sz="8" w:space="0" w:color="000000"/>
              <w:bottom w:val="single" w:sz="8" w:space="0" w:color="000000"/>
              <w:right w:val="single" w:sz="8" w:space="0" w:color="000000"/>
            </w:tcBorders>
            <w:hideMark/>
          </w:tcPr>
          <w:p w:rsidR="00707E12" w:rsidRPr="00535D70" w:rsidRDefault="00EA654B" w:rsidP="00724015">
            <w:r>
              <w:t>2</w:t>
            </w:r>
          </w:p>
        </w:tc>
      </w:tr>
      <w:tr w:rsidR="00707E12" w:rsidRPr="00535D70" w:rsidTr="00AF3B26">
        <w:tc>
          <w:tcPr>
            <w:tcW w:w="33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707E12" w:rsidP="00724015">
            <w:r w:rsidRPr="00535D70">
              <w:t>Minimum error count</w:t>
            </w:r>
          </w:p>
        </w:tc>
        <w:tc>
          <w:tcPr>
            <w:tcW w:w="8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535D70" w:rsidRDefault="00707E12" w:rsidP="00724015">
            <w:r w:rsidRPr="00535D70">
              <w:t>0</w:t>
            </w:r>
          </w:p>
        </w:tc>
        <w:tc>
          <w:tcPr>
            <w:tcW w:w="848" w:type="pct"/>
            <w:tcBorders>
              <w:top w:val="single" w:sz="8" w:space="0" w:color="000000"/>
              <w:left w:val="single" w:sz="8" w:space="0" w:color="000000"/>
              <w:bottom w:val="single" w:sz="8" w:space="0" w:color="000000"/>
              <w:right w:val="single" w:sz="8" w:space="0" w:color="000000"/>
            </w:tcBorders>
            <w:hideMark/>
          </w:tcPr>
          <w:p w:rsidR="00707E12" w:rsidRPr="00535D70" w:rsidRDefault="00707E12" w:rsidP="00724015">
            <w:r w:rsidRPr="00535D70">
              <w:t>0</w:t>
            </w:r>
          </w:p>
        </w:tc>
      </w:tr>
      <w:tr w:rsidR="00707E12" w:rsidRPr="00426441" w:rsidTr="00AF3B26">
        <w:tc>
          <w:tcPr>
            <w:tcW w:w="331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304924" w:rsidRDefault="00707E12" w:rsidP="00724015">
            <w:r w:rsidRPr="00304924">
              <w:t>Maximum error count</w:t>
            </w:r>
          </w:p>
        </w:tc>
        <w:tc>
          <w:tcPr>
            <w:tcW w:w="8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07E12" w:rsidRPr="00304924" w:rsidRDefault="00EA654B" w:rsidP="00724015">
            <w:r>
              <w:t>268</w:t>
            </w:r>
          </w:p>
        </w:tc>
        <w:tc>
          <w:tcPr>
            <w:tcW w:w="848" w:type="pct"/>
            <w:tcBorders>
              <w:top w:val="single" w:sz="8" w:space="0" w:color="000000"/>
              <w:left w:val="single" w:sz="8" w:space="0" w:color="000000"/>
              <w:bottom w:val="single" w:sz="8" w:space="0" w:color="000000"/>
              <w:right w:val="single" w:sz="8" w:space="0" w:color="000000"/>
            </w:tcBorders>
            <w:hideMark/>
          </w:tcPr>
          <w:p w:rsidR="00707E12" w:rsidRPr="00304924" w:rsidRDefault="00EA654B" w:rsidP="00724015">
            <w:r>
              <w:t>207</w:t>
            </w:r>
          </w:p>
        </w:tc>
      </w:tr>
    </w:tbl>
    <w:p w:rsidR="00761422" w:rsidRDefault="00761422" w:rsidP="00996CCB">
      <w:pPr>
        <w:rPr>
          <w:rFonts w:ascii="Arial" w:hAnsi="Arial" w:cs="Arial"/>
          <w:sz w:val="22"/>
        </w:rPr>
      </w:pPr>
    </w:p>
    <w:p w:rsidR="001F19D0" w:rsidRDefault="001F19D0" w:rsidP="00724015">
      <w:r>
        <w:t xml:space="preserve">96.42 </w:t>
      </w:r>
      <w:r w:rsidR="001F0F1C">
        <w:t xml:space="preserve">per cent or </w:t>
      </w:r>
      <w:r>
        <w:t xml:space="preserve">27 websites have 0 HTML Errors </w:t>
      </w:r>
    </w:p>
    <w:p w:rsidR="001F19D0" w:rsidRDefault="00397A0C" w:rsidP="00996CCB">
      <w:pPr>
        <w:rPr>
          <w:rFonts w:ascii="Arial" w:hAnsi="Arial" w:cs="Arial"/>
          <w:sz w:val="22"/>
        </w:rPr>
      </w:pPr>
      <w:r>
        <w:rPr>
          <w:rFonts w:ascii="Arial" w:hAnsi="Arial" w:cs="Arial"/>
          <w:sz w:val="22"/>
        </w:rPr>
        <w:t xml:space="preserve">       </w:t>
      </w:r>
    </w:p>
    <w:p w:rsidR="00707E12" w:rsidRDefault="00707E12" w:rsidP="00724015">
      <w:r w:rsidRPr="00304924">
        <w:t xml:space="preserve">The situation with CSS validation is </w:t>
      </w:r>
      <w:r w:rsidR="001F19D0">
        <w:t>worse</w:t>
      </w:r>
      <w:r w:rsidRPr="00304924">
        <w:t xml:space="preserve">, with </w:t>
      </w:r>
      <w:r w:rsidR="00005790">
        <w:t xml:space="preserve">only </w:t>
      </w:r>
      <w:r w:rsidR="000600C3">
        <w:t>2</w:t>
      </w:r>
      <w:r w:rsidR="00005790">
        <w:t xml:space="preserve"> </w:t>
      </w:r>
      <w:r w:rsidRPr="00304924">
        <w:t xml:space="preserve">websites having no CSS validation errors </w:t>
      </w:r>
      <w:r w:rsidR="000600C3">
        <w:t xml:space="preserve">and an average of 46.71 errors on </w:t>
      </w:r>
      <w:proofErr w:type="gramStart"/>
      <w:r w:rsidR="000600C3">
        <w:t xml:space="preserve">the </w:t>
      </w:r>
      <w:r w:rsidR="00005790">
        <w:t xml:space="preserve"> Home</w:t>
      </w:r>
      <w:proofErr w:type="gramEnd"/>
      <w:r w:rsidR="00005790">
        <w:t xml:space="preserve"> page</w:t>
      </w:r>
      <w:r w:rsidR="000600C3">
        <w:t>s of various sites</w:t>
      </w:r>
      <w:r w:rsidR="00005790">
        <w:t>.</w:t>
      </w:r>
      <w:r w:rsidRPr="00304924">
        <w:t xml:space="preserve"> In terms of errors, on an average, there are </w:t>
      </w:r>
      <w:r w:rsidR="00005790">
        <w:t>9.57</w:t>
      </w:r>
      <w:r w:rsidRPr="00304924">
        <w:t xml:space="preserve"> </w:t>
      </w:r>
      <w:r w:rsidR="00697BF2">
        <w:t>HTML</w:t>
      </w:r>
      <w:r w:rsidRPr="00304924">
        <w:t xml:space="preserve"> validation errors and </w:t>
      </w:r>
      <w:r w:rsidR="00005790">
        <w:t>46.71</w:t>
      </w:r>
      <w:r w:rsidRPr="00304924">
        <w:t xml:space="preserve"> </w:t>
      </w:r>
      <w:r w:rsidR="00F97113" w:rsidRPr="00304924">
        <w:t>CSS</w:t>
      </w:r>
      <w:r w:rsidRPr="00304924">
        <w:t xml:space="preserve"> validation errors per page. </w:t>
      </w:r>
    </w:p>
    <w:p w:rsidR="00724015" w:rsidRPr="00F97113" w:rsidRDefault="00724015" w:rsidP="00724015"/>
    <w:p w:rsidR="00707E12" w:rsidRDefault="00707E12" w:rsidP="00724015">
      <w:pPr>
        <w:pStyle w:val="Heading2"/>
      </w:pPr>
      <w:bookmarkStart w:id="11" w:name="_Toc332303754"/>
      <w:bookmarkStart w:id="12" w:name="_Toc383437647"/>
      <w:r>
        <w:t xml:space="preserve">Alternate Text for </w:t>
      </w:r>
      <w:r w:rsidR="002C0BEF">
        <w:t>N</w:t>
      </w:r>
      <w:r w:rsidR="0003017B">
        <w:t>on-text Objects</w:t>
      </w:r>
      <w:bookmarkEnd w:id="11"/>
      <w:bookmarkEnd w:id="12"/>
    </w:p>
    <w:p w:rsidR="00707E12" w:rsidRPr="0008691B" w:rsidRDefault="00707E12" w:rsidP="00724015">
      <w:r w:rsidRPr="0008691B">
        <w:t>The table below outline</w:t>
      </w:r>
      <w:r w:rsidR="002C0BEF">
        <w:t>s</w:t>
      </w:r>
      <w:r w:rsidRPr="0008691B">
        <w:t xml:space="preserve"> the availability of alternate text for non-text objects in the websites tested.</w:t>
      </w:r>
    </w:p>
    <w:tbl>
      <w:tblPr>
        <w:tblW w:w="4343"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5"/>
        <w:gridCol w:w="857"/>
        <w:gridCol w:w="1349"/>
      </w:tblGrid>
      <w:tr w:rsidR="00005790" w:rsidRPr="00426441" w:rsidTr="00005790">
        <w:trPr>
          <w:trHeight w:val="222"/>
        </w:trPr>
        <w:tc>
          <w:tcPr>
            <w:tcW w:w="45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5790" w:rsidRPr="00724015" w:rsidRDefault="00005790" w:rsidP="00724015">
            <w:pPr>
              <w:rPr>
                <w:b/>
              </w:rPr>
            </w:pPr>
            <w:r w:rsidRPr="00724015">
              <w:rPr>
                <w:b/>
              </w:rPr>
              <w:t>Particulars</w:t>
            </w:r>
          </w:p>
        </w:tc>
        <w:tc>
          <w:tcPr>
            <w:tcW w:w="0" w:type="auto"/>
            <w:tcBorders>
              <w:top w:val="single" w:sz="8" w:space="0" w:color="000000"/>
              <w:left w:val="single" w:sz="8" w:space="0" w:color="000000"/>
              <w:bottom w:val="single" w:sz="8" w:space="0" w:color="000000"/>
              <w:right w:val="single" w:sz="8" w:space="0" w:color="000000"/>
            </w:tcBorders>
          </w:tcPr>
          <w:p w:rsidR="00005790" w:rsidRPr="00724015" w:rsidRDefault="00005790" w:rsidP="00724015">
            <w:pPr>
              <w:rPr>
                <w:b/>
              </w:rPr>
            </w:pPr>
            <w:r w:rsidRPr="00724015">
              <w:rPr>
                <w:b/>
              </w:rPr>
              <w:t>Count</w:t>
            </w:r>
          </w:p>
        </w:tc>
        <w:tc>
          <w:tcPr>
            <w:tcW w:w="0" w:type="auto"/>
            <w:tcBorders>
              <w:top w:val="single" w:sz="8" w:space="0" w:color="000000"/>
              <w:left w:val="single" w:sz="8" w:space="0" w:color="000000"/>
              <w:bottom w:val="single" w:sz="8" w:space="0" w:color="000000"/>
              <w:right w:val="single" w:sz="8" w:space="0" w:color="000000"/>
            </w:tcBorders>
          </w:tcPr>
          <w:p w:rsidR="00005790" w:rsidRPr="00724015" w:rsidRDefault="00397A0C" w:rsidP="00724015">
            <w:pPr>
              <w:rPr>
                <w:b/>
              </w:rPr>
            </w:pPr>
            <w:r w:rsidRPr="00724015">
              <w:rPr>
                <w:b/>
              </w:rPr>
              <w:t>P</w:t>
            </w:r>
            <w:r w:rsidR="00005790" w:rsidRPr="00724015">
              <w:rPr>
                <w:b/>
              </w:rPr>
              <w:t>ercentage</w:t>
            </w:r>
          </w:p>
        </w:tc>
      </w:tr>
      <w:tr w:rsidR="00005790" w:rsidRPr="00426441" w:rsidTr="00005790">
        <w:tc>
          <w:tcPr>
            <w:tcW w:w="45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5790" w:rsidRPr="0008691B" w:rsidRDefault="00005790" w:rsidP="00724015">
            <w:r w:rsidRPr="0008691B">
              <w:t>Number of web pages on which non</w:t>
            </w:r>
            <w:r>
              <w:t>-</w:t>
            </w:r>
            <w:r w:rsidRPr="0008691B">
              <w:t>text objects ha</w:t>
            </w:r>
            <w:r>
              <w:t>ve</w:t>
            </w:r>
            <w:r w:rsidRPr="0008691B">
              <w:t xml:space="preserve"> </w:t>
            </w:r>
            <w:r>
              <w:t xml:space="preserve">no </w:t>
            </w:r>
            <w:r w:rsidRPr="0008691B">
              <w:t>alternate text</w:t>
            </w:r>
          </w:p>
        </w:tc>
        <w:tc>
          <w:tcPr>
            <w:tcW w:w="0" w:type="auto"/>
            <w:tcBorders>
              <w:top w:val="single" w:sz="8" w:space="0" w:color="000000"/>
              <w:left w:val="single" w:sz="8" w:space="0" w:color="000000"/>
              <w:bottom w:val="single" w:sz="8" w:space="0" w:color="000000"/>
              <w:right w:val="single" w:sz="8" w:space="0" w:color="000000"/>
            </w:tcBorders>
          </w:tcPr>
          <w:p w:rsidR="00005790" w:rsidRPr="0008691B" w:rsidRDefault="00005790" w:rsidP="00724015">
            <w:r>
              <w:t>6</w:t>
            </w:r>
          </w:p>
        </w:tc>
        <w:tc>
          <w:tcPr>
            <w:tcW w:w="0" w:type="auto"/>
            <w:tcBorders>
              <w:top w:val="single" w:sz="8" w:space="0" w:color="000000"/>
              <w:left w:val="single" w:sz="8" w:space="0" w:color="000000"/>
              <w:bottom w:val="single" w:sz="8" w:space="0" w:color="000000"/>
              <w:right w:val="single" w:sz="8" w:space="0" w:color="000000"/>
            </w:tcBorders>
          </w:tcPr>
          <w:p w:rsidR="00005790" w:rsidRDefault="00005790" w:rsidP="00724015">
            <w:r>
              <w:t>21.42</w:t>
            </w:r>
          </w:p>
        </w:tc>
      </w:tr>
      <w:tr w:rsidR="00005790" w:rsidRPr="00426441" w:rsidTr="00005790">
        <w:tc>
          <w:tcPr>
            <w:tcW w:w="45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5790" w:rsidRPr="0008691B" w:rsidRDefault="00005790" w:rsidP="00724015">
            <w:r w:rsidRPr="0008691B">
              <w:t>Number of web</w:t>
            </w:r>
            <w:r>
              <w:t xml:space="preserve"> </w:t>
            </w:r>
            <w:r w:rsidRPr="0008691B">
              <w:t xml:space="preserve">pages on which </w:t>
            </w:r>
            <w:r>
              <w:t>m</w:t>
            </w:r>
            <w:r w:rsidRPr="0008691B">
              <w:t>ost non</w:t>
            </w:r>
            <w:r>
              <w:t>-</w:t>
            </w:r>
            <w:r w:rsidRPr="0008691B">
              <w:t>text object</w:t>
            </w:r>
            <w:r>
              <w:t>s</w:t>
            </w:r>
            <w:r w:rsidRPr="0008691B">
              <w:t xml:space="preserve"> ha</w:t>
            </w:r>
            <w:r>
              <w:t>ve</w:t>
            </w:r>
            <w:r w:rsidRPr="0008691B">
              <w:t xml:space="preserve"> </w:t>
            </w:r>
            <w:r w:rsidRPr="00961E68">
              <w:t>alternate</w:t>
            </w:r>
            <w:r w:rsidRPr="0008691B">
              <w:t xml:space="preserve"> text</w:t>
            </w:r>
          </w:p>
        </w:tc>
        <w:tc>
          <w:tcPr>
            <w:tcW w:w="0" w:type="auto"/>
            <w:tcBorders>
              <w:top w:val="single" w:sz="8" w:space="0" w:color="000000"/>
              <w:left w:val="single" w:sz="8" w:space="0" w:color="000000"/>
              <w:bottom w:val="single" w:sz="8" w:space="0" w:color="000000"/>
              <w:right w:val="single" w:sz="8" w:space="0" w:color="000000"/>
            </w:tcBorders>
          </w:tcPr>
          <w:p w:rsidR="00005790" w:rsidRPr="0008691B" w:rsidRDefault="00005790" w:rsidP="00724015">
            <w:r>
              <w:t>10</w:t>
            </w:r>
          </w:p>
        </w:tc>
        <w:tc>
          <w:tcPr>
            <w:tcW w:w="0" w:type="auto"/>
            <w:tcBorders>
              <w:top w:val="single" w:sz="8" w:space="0" w:color="000000"/>
              <w:left w:val="single" w:sz="8" w:space="0" w:color="000000"/>
              <w:bottom w:val="single" w:sz="8" w:space="0" w:color="000000"/>
              <w:right w:val="single" w:sz="8" w:space="0" w:color="000000"/>
            </w:tcBorders>
          </w:tcPr>
          <w:p w:rsidR="00005790" w:rsidRDefault="00005790" w:rsidP="00724015">
            <w:r>
              <w:t>35.71</w:t>
            </w:r>
          </w:p>
        </w:tc>
      </w:tr>
      <w:tr w:rsidR="00005790" w:rsidRPr="00426441" w:rsidTr="00005790">
        <w:tc>
          <w:tcPr>
            <w:tcW w:w="45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5790" w:rsidRPr="0008691B" w:rsidRDefault="00005790" w:rsidP="00724015">
            <w:r w:rsidRPr="0008691B">
              <w:t xml:space="preserve">Number of </w:t>
            </w:r>
            <w:r>
              <w:t>w</w:t>
            </w:r>
            <w:r w:rsidRPr="0008691B">
              <w:t>eb</w:t>
            </w:r>
            <w:r>
              <w:t xml:space="preserve"> </w:t>
            </w:r>
            <w:r w:rsidRPr="0008691B">
              <w:t xml:space="preserve">pages on which </w:t>
            </w:r>
            <w:r>
              <w:t>a</w:t>
            </w:r>
            <w:r w:rsidRPr="0008691B">
              <w:t>ll non</w:t>
            </w:r>
            <w:r>
              <w:t>-</w:t>
            </w:r>
            <w:r w:rsidRPr="0008691B">
              <w:t>text objects ha</w:t>
            </w:r>
            <w:r>
              <w:t>ve</w:t>
            </w:r>
            <w:r w:rsidRPr="0008691B">
              <w:t xml:space="preserve"> alternate text</w:t>
            </w:r>
          </w:p>
        </w:tc>
        <w:tc>
          <w:tcPr>
            <w:tcW w:w="0" w:type="auto"/>
            <w:tcBorders>
              <w:top w:val="single" w:sz="8" w:space="0" w:color="000000"/>
              <w:left w:val="single" w:sz="8" w:space="0" w:color="000000"/>
              <w:bottom w:val="single" w:sz="8" w:space="0" w:color="000000"/>
              <w:right w:val="single" w:sz="8" w:space="0" w:color="000000"/>
            </w:tcBorders>
          </w:tcPr>
          <w:p w:rsidR="00005790" w:rsidRPr="0008691B" w:rsidRDefault="00005790" w:rsidP="00724015">
            <w:r>
              <w:t>3</w:t>
            </w:r>
          </w:p>
        </w:tc>
        <w:tc>
          <w:tcPr>
            <w:tcW w:w="0" w:type="auto"/>
            <w:tcBorders>
              <w:top w:val="single" w:sz="8" w:space="0" w:color="000000"/>
              <w:left w:val="single" w:sz="8" w:space="0" w:color="000000"/>
              <w:bottom w:val="single" w:sz="8" w:space="0" w:color="000000"/>
              <w:right w:val="single" w:sz="8" w:space="0" w:color="000000"/>
            </w:tcBorders>
          </w:tcPr>
          <w:p w:rsidR="00005790" w:rsidRDefault="00005790" w:rsidP="00724015">
            <w:r>
              <w:t>10.71</w:t>
            </w:r>
          </w:p>
        </w:tc>
      </w:tr>
      <w:tr w:rsidR="00005790" w:rsidRPr="00426441" w:rsidTr="00005790">
        <w:trPr>
          <w:trHeight w:val="20"/>
        </w:trPr>
        <w:tc>
          <w:tcPr>
            <w:tcW w:w="45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5790" w:rsidRPr="0008691B" w:rsidRDefault="00005790" w:rsidP="00724015">
            <w:r w:rsidRPr="0008691B">
              <w:t>Number of web pages on which a few non</w:t>
            </w:r>
            <w:r>
              <w:t>-</w:t>
            </w:r>
            <w:r w:rsidRPr="0008691B">
              <w:t>text object</w:t>
            </w:r>
            <w:r>
              <w:t>s</w:t>
            </w:r>
            <w:r w:rsidRPr="0008691B">
              <w:t xml:space="preserve"> ha</w:t>
            </w:r>
            <w:r>
              <w:t>ve</w:t>
            </w:r>
            <w:r w:rsidRPr="0008691B">
              <w:t xml:space="preserve"> alternate text</w:t>
            </w:r>
          </w:p>
        </w:tc>
        <w:tc>
          <w:tcPr>
            <w:tcW w:w="0" w:type="auto"/>
            <w:tcBorders>
              <w:top w:val="single" w:sz="8" w:space="0" w:color="000000"/>
              <w:left w:val="single" w:sz="8" w:space="0" w:color="000000"/>
              <w:bottom w:val="single" w:sz="8" w:space="0" w:color="000000"/>
              <w:right w:val="single" w:sz="8" w:space="0" w:color="000000"/>
            </w:tcBorders>
          </w:tcPr>
          <w:p w:rsidR="00005790" w:rsidRPr="0008691B" w:rsidRDefault="00005790" w:rsidP="00724015">
            <w:r>
              <w:t>9</w:t>
            </w:r>
          </w:p>
        </w:tc>
        <w:tc>
          <w:tcPr>
            <w:tcW w:w="0" w:type="auto"/>
            <w:tcBorders>
              <w:top w:val="single" w:sz="8" w:space="0" w:color="000000"/>
              <w:left w:val="single" w:sz="8" w:space="0" w:color="000000"/>
              <w:bottom w:val="single" w:sz="8" w:space="0" w:color="000000"/>
              <w:right w:val="single" w:sz="8" w:space="0" w:color="000000"/>
            </w:tcBorders>
          </w:tcPr>
          <w:p w:rsidR="00005790" w:rsidRDefault="00005790" w:rsidP="00724015">
            <w:r>
              <w:t>32.14</w:t>
            </w:r>
          </w:p>
        </w:tc>
      </w:tr>
    </w:tbl>
    <w:p w:rsidR="002C0BEF" w:rsidRDefault="002C0BEF" w:rsidP="00996CCB">
      <w:pPr>
        <w:rPr>
          <w:rFonts w:ascii="Arial" w:hAnsi="Arial" w:cs="Arial"/>
          <w:sz w:val="22"/>
        </w:rPr>
      </w:pPr>
    </w:p>
    <w:p w:rsidR="00707E12" w:rsidRPr="0008691B" w:rsidRDefault="000600C3" w:rsidP="00724015">
      <w:pPr>
        <w:rPr>
          <w:lang w:val="en-IN" w:eastAsia="en-IN" w:bidi="hi-IN"/>
        </w:rPr>
      </w:pPr>
      <w:r>
        <w:t>6</w:t>
      </w:r>
      <w:r w:rsidR="00850119">
        <w:t xml:space="preserve"> </w:t>
      </w:r>
      <w:r w:rsidR="00BC0E4F" w:rsidRPr="0008691B">
        <w:t xml:space="preserve">of the </w:t>
      </w:r>
      <w:r w:rsidR="00707E12" w:rsidRPr="0008691B">
        <w:t xml:space="preserve">websites have no alternate text available for any of the images while around </w:t>
      </w:r>
      <w:r>
        <w:t>3</w:t>
      </w:r>
      <w:r w:rsidR="00BC0E4F" w:rsidRPr="0008691B">
        <w:t xml:space="preserve"> </w:t>
      </w:r>
      <w:r w:rsidR="00707E12" w:rsidRPr="0008691B">
        <w:t>websites have alternate text for all the images. The remaining websites have alternate text available partially.</w:t>
      </w:r>
    </w:p>
    <w:p w:rsidR="002C0BEF" w:rsidRDefault="002C0BEF" w:rsidP="00996CCB">
      <w:pPr>
        <w:rPr>
          <w:rFonts w:ascii="Arial" w:hAnsi="Arial" w:cs="Arial"/>
          <w:sz w:val="22"/>
        </w:rPr>
      </w:pPr>
    </w:p>
    <w:p w:rsidR="00913F2C" w:rsidRDefault="00736B79" w:rsidP="00724015">
      <w:r>
        <w:lastRenderedPageBreak/>
        <w:t>W</w:t>
      </w:r>
      <w:r w:rsidR="00913F2C" w:rsidRPr="0008691B">
        <w:t>ebsites were checked for a few accessibility requirements, such as whether content can be perceived with multiple senses, whether information is not dependent on colo</w:t>
      </w:r>
      <w:r w:rsidR="0008691B">
        <w:t>u</w:t>
      </w:r>
      <w:r w:rsidR="00913F2C" w:rsidRPr="0008691B">
        <w:t xml:space="preserve">r alone, whether labels for input fields can be identified programmatically and whether navigation mechanisms are available on the pages. </w:t>
      </w:r>
      <w:r w:rsidR="00BD44B1">
        <w:t>The results were as follows:</w:t>
      </w:r>
    </w:p>
    <w:p w:rsidR="002C0BEF" w:rsidRPr="0008691B" w:rsidRDefault="002C0BEF" w:rsidP="00996CCB">
      <w:pPr>
        <w:rPr>
          <w:rFonts w:ascii="Arial" w:hAnsi="Arial" w:cs="Arial"/>
          <w:sz w:val="22"/>
        </w:rPr>
      </w:pPr>
    </w:p>
    <w:p w:rsidR="00913F2C" w:rsidRPr="0008691B" w:rsidRDefault="00913F2C" w:rsidP="00724015">
      <w:pPr>
        <w:pStyle w:val="ListParagraph"/>
        <w:numPr>
          <w:ilvl w:val="0"/>
          <w:numId w:val="38"/>
        </w:numPr>
      </w:pPr>
      <w:r w:rsidRPr="0008691B">
        <w:t>Alternate text for non</w:t>
      </w:r>
      <w:r w:rsidR="0008691B">
        <w:t>-</w:t>
      </w:r>
      <w:r w:rsidRPr="0008691B">
        <w:t xml:space="preserve">text objects: The test revealed that </w:t>
      </w:r>
      <w:r w:rsidR="00850119">
        <w:t>21</w:t>
      </w:r>
      <w:r w:rsidR="00BD44B1">
        <w:t>%</w:t>
      </w:r>
      <w:r w:rsidR="00850119">
        <w:t xml:space="preserve"> </w:t>
      </w:r>
      <w:r w:rsidRPr="0008691B">
        <w:t>of the web</w:t>
      </w:r>
      <w:r w:rsidR="0008691B">
        <w:t xml:space="preserve"> </w:t>
      </w:r>
      <w:r w:rsidRPr="0008691B">
        <w:t xml:space="preserve">pages </w:t>
      </w:r>
      <w:r w:rsidR="00DA697C" w:rsidRPr="0008691B">
        <w:t xml:space="preserve">have </w:t>
      </w:r>
      <w:r w:rsidRPr="0008691B">
        <w:t>either no image label</w:t>
      </w:r>
      <w:r w:rsidR="00DA697C" w:rsidRPr="0008691B">
        <w:t>s</w:t>
      </w:r>
      <w:r w:rsidRPr="0008691B">
        <w:t xml:space="preserve"> or images labelled incorrectly. </w:t>
      </w:r>
    </w:p>
    <w:p w:rsidR="00913F2C" w:rsidRPr="0008691B" w:rsidRDefault="00913F2C" w:rsidP="00724015">
      <w:pPr>
        <w:pStyle w:val="ListParagraph"/>
        <w:numPr>
          <w:ilvl w:val="0"/>
          <w:numId w:val="38"/>
        </w:numPr>
      </w:pPr>
      <w:r w:rsidRPr="0008691B">
        <w:t xml:space="preserve">Colour change option: Only </w:t>
      </w:r>
      <w:r w:rsidR="00EA654B">
        <w:t xml:space="preserve">1 </w:t>
      </w:r>
      <w:r w:rsidRPr="0008691B">
        <w:t xml:space="preserve">out of </w:t>
      </w:r>
      <w:r w:rsidR="00EA654B">
        <w:t xml:space="preserve">28 </w:t>
      </w:r>
      <w:r w:rsidRPr="0008691B">
        <w:t>web</w:t>
      </w:r>
      <w:r w:rsidR="0008691B">
        <w:t xml:space="preserve"> </w:t>
      </w:r>
      <w:r w:rsidRPr="0008691B">
        <w:t>pages ha</w:t>
      </w:r>
      <w:r w:rsidR="00196ADF">
        <w:t>s</w:t>
      </w:r>
      <w:r w:rsidRPr="0008691B">
        <w:t xml:space="preserve"> the option to change the colo</w:t>
      </w:r>
      <w:r w:rsidR="0008691B">
        <w:t>u</w:t>
      </w:r>
      <w:r w:rsidRPr="0008691B">
        <w:t xml:space="preserve">r for text or background. </w:t>
      </w:r>
    </w:p>
    <w:p w:rsidR="00913F2C" w:rsidRPr="0008691B" w:rsidRDefault="00913F2C" w:rsidP="00724015">
      <w:pPr>
        <w:pStyle w:val="ListParagraph"/>
        <w:numPr>
          <w:ilvl w:val="0"/>
          <w:numId w:val="38"/>
        </w:numPr>
      </w:pPr>
      <w:r w:rsidRPr="0008691B">
        <w:t xml:space="preserve">Navigation </w:t>
      </w:r>
      <w:proofErr w:type="spellStart"/>
      <w:r w:rsidRPr="0008691B">
        <w:t>markup</w:t>
      </w:r>
      <w:proofErr w:type="spellEnd"/>
      <w:r w:rsidRPr="0008691B">
        <w:t xml:space="preserve">: </w:t>
      </w:r>
      <w:r w:rsidR="0008691B">
        <w:t xml:space="preserve">About </w:t>
      </w:r>
      <w:r w:rsidR="00850119">
        <w:t xml:space="preserve">6 </w:t>
      </w:r>
      <w:r w:rsidRPr="0008691B">
        <w:t xml:space="preserve">of </w:t>
      </w:r>
      <w:r w:rsidR="00850119">
        <w:t xml:space="preserve">28 </w:t>
      </w:r>
      <w:r w:rsidR="00196ADF">
        <w:t>(21.4%</w:t>
      </w:r>
      <w:r w:rsidR="005D0446">
        <w:t xml:space="preserve">) </w:t>
      </w:r>
      <w:r w:rsidRPr="0008691B">
        <w:t>web</w:t>
      </w:r>
      <w:r w:rsidR="0008691B">
        <w:t xml:space="preserve"> </w:t>
      </w:r>
      <w:r w:rsidRPr="0008691B">
        <w:t>pages do</w:t>
      </w:r>
      <w:r w:rsidR="00DD5862">
        <w:t xml:space="preserve"> </w:t>
      </w:r>
      <w:r w:rsidRPr="0008691B">
        <w:t>n</w:t>
      </w:r>
      <w:r w:rsidR="00DD5862">
        <w:t>o</w:t>
      </w:r>
      <w:r w:rsidRPr="0008691B">
        <w:t>t have any navigation</w:t>
      </w:r>
      <w:r w:rsidR="00961E68">
        <w:t xml:space="preserve"> </w:t>
      </w:r>
      <w:proofErr w:type="spellStart"/>
      <w:r w:rsidR="00697BF2">
        <w:t>markup</w:t>
      </w:r>
      <w:r w:rsidR="00BD44B1">
        <w:t>s</w:t>
      </w:r>
      <w:proofErr w:type="spellEnd"/>
      <w:r w:rsidRPr="0008691B">
        <w:t xml:space="preserve">. </w:t>
      </w:r>
      <w:r w:rsidR="005D0446">
        <w:t>O</w:t>
      </w:r>
      <w:r w:rsidRPr="0008691B">
        <w:t xml:space="preserve">ut of </w:t>
      </w:r>
      <w:r w:rsidR="005D0446">
        <w:t>remaining 22</w:t>
      </w:r>
      <w:r w:rsidR="001B0659" w:rsidRPr="0008691B">
        <w:t xml:space="preserve">, </w:t>
      </w:r>
      <w:r w:rsidRPr="0008691B">
        <w:t xml:space="preserve">only </w:t>
      </w:r>
      <w:r w:rsidR="005D0446">
        <w:t xml:space="preserve">20 </w:t>
      </w:r>
      <w:r w:rsidR="00BD44B1">
        <w:t>have</w:t>
      </w:r>
      <w:r w:rsidRPr="0008691B">
        <w:t xml:space="preserve"> headings</w:t>
      </w:r>
      <w:r w:rsidR="005D0446">
        <w:t xml:space="preserve"> and 2 </w:t>
      </w:r>
      <w:r w:rsidR="00BD44B1">
        <w:t>have</w:t>
      </w:r>
      <w:r w:rsidRPr="0008691B">
        <w:t xml:space="preserve"> </w:t>
      </w:r>
      <w:r w:rsidR="0008691B">
        <w:t>s</w:t>
      </w:r>
      <w:r w:rsidRPr="0008691B">
        <w:t xml:space="preserve">kip links. </w:t>
      </w:r>
      <w:r w:rsidR="0008691B">
        <w:t xml:space="preserve">About </w:t>
      </w:r>
      <w:r w:rsidR="005D0446">
        <w:t xml:space="preserve">4 </w:t>
      </w:r>
      <w:r w:rsidRPr="0008691B">
        <w:t>web</w:t>
      </w:r>
      <w:r w:rsidR="0008691B">
        <w:t xml:space="preserve"> </w:t>
      </w:r>
      <w:r w:rsidRPr="0008691B">
        <w:t xml:space="preserve">pages used </w:t>
      </w:r>
      <w:r w:rsidR="00123581" w:rsidRPr="0008691B">
        <w:t xml:space="preserve">the </w:t>
      </w:r>
      <w:r w:rsidR="0008691B">
        <w:t>s</w:t>
      </w:r>
      <w:r w:rsidRPr="0008691B">
        <w:t xml:space="preserve">ite </w:t>
      </w:r>
      <w:r w:rsidR="0008691B">
        <w:t>m</w:t>
      </w:r>
      <w:r w:rsidRPr="0008691B">
        <w:t xml:space="preserve">ap as </w:t>
      </w:r>
      <w:r w:rsidR="001B0659" w:rsidRPr="0008691B">
        <w:t xml:space="preserve">a </w:t>
      </w:r>
      <w:r w:rsidRPr="0008691B">
        <w:t xml:space="preserve">navigation </w:t>
      </w:r>
      <w:proofErr w:type="spellStart"/>
      <w:r w:rsidR="00697BF2">
        <w:t>markup</w:t>
      </w:r>
      <w:proofErr w:type="spellEnd"/>
      <w:r w:rsidR="00697BF2">
        <w:t xml:space="preserve">. </w:t>
      </w:r>
      <w:r w:rsidR="00123581" w:rsidRPr="0008691B">
        <w:t xml:space="preserve">However, </w:t>
      </w:r>
      <w:r w:rsidRPr="0008691B">
        <w:t>th</w:t>
      </w:r>
      <w:r w:rsidR="0008691B">
        <w:t>is</w:t>
      </w:r>
      <w:r w:rsidRPr="0008691B">
        <w:t xml:space="preserve"> </w:t>
      </w:r>
      <w:r w:rsidR="00123581" w:rsidRPr="0008691B">
        <w:t xml:space="preserve">alone </w:t>
      </w:r>
      <w:r w:rsidRPr="0008691B">
        <w:t xml:space="preserve">cannot be relied on for proper navigation within the webpage. </w:t>
      </w:r>
    </w:p>
    <w:p w:rsidR="00913F2C" w:rsidRDefault="00913F2C" w:rsidP="00724015">
      <w:pPr>
        <w:pStyle w:val="ListParagraph"/>
        <w:numPr>
          <w:ilvl w:val="0"/>
          <w:numId w:val="38"/>
        </w:numPr>
      </w:pPr>
      <w:r w:rsidRPr="0008691B">
        <w:t xml:space="preserve">Form accessibility: Forms were found to be </w:t>
      </w:r>
      <w:r w:rsidR="00961E68">
        <w:t xml:space="preserve">fairly </w:t>
      </w:r>
      <w:r w:rsidRPr="0008691B">
        <w:t xml:space="preserve">accessible. </w:t>
      </w:r>
      <w:r w:rsidR="002071A7" w:rsidRPr="0008691B">
        <w:t xml:space="preserve">The details are as follows: </w:t>
      </w:r>
    </w:p>
    <w:p w:rsidR="00913F2C" w:rsidRPr="00697BF2" w:rsidRDefault="00913F2C" w:rsidP="00724015">
      <w:pPr>
        <w:pStyle w:val="ListParagraph"/>
        <w:numPr>
          <w:ilvl w:val="0"/>
          <w:numId w:val="39"/>
        </w:numPr>
        <w:ind w:left="1350"/>
      </w:pPr>
      <w:r w:rsidRPr="00697BF2">
        <w:t xml:space="preserve">Number of </w:t>
      </w:r>
      <w:r w:rsidR="0008691B" w:rsidRPr="00697BF2">
        <w:t>w</w:t>
      </w:r>
      <w:r w:rsidRPr="00697BF2">
        <w:t>eb</w:t>
      </w:r>
      <w:r w:rsidR="0008691B" w:rsidRPr="00697BF2">
        <w:t>s</w:t>
      </w:r>
      <w:r w:rsidRPr="00697BF2">
        <w:t>ites that had a form to enter data</w:t>
      </w:r>
      <w:r w:rsidR="0008691B" w:rsidRPr="00697BF2">
        <w:t>:</w:t>
      </w:r>
      <w:r w:rsidRPr="00697BF2">
        <w:t xml:space="preserve"> </w:t>
      </w:r>
      <w:r w:rsidR="005D0446">
        <w:t>12</w:t>
      </w:r>
    </w:p>
    <w:p w:rsidR="00913F2C" w:rsidRPr="00697BF2" w:rsidRDefault="00913F2C" w:rsidP="00724015">
      <w:pPr>
        <w:pStyle w:val="ListParagraph"/>
        <w:numPr>
          <w:ilvl w:val="0"/>
          <w:numId w:val="39"/>
        </w:numPr>
        <w:ind w:left="1350"/>
      </w:pPr>
      <w:r w:rsidRPr="00697BF2">
        <w:t xml:space="preserve">Number of </w:t>
      </w:r>
      <w:r w:rsidR="0008691B" w:rsidRPr="00697BF2">
        <w:t>f</w:t>
      </w:r>
      <w:r w:rsidRPr="00697BF2">
        <w:t xml:space="preserve">orms that were found </w:t>
      </w:r>
      <w:r w:rsidR="005D0446">
        <w:t xml:space="preserve">completely </w:t>
      </w:r>
      <w:r w:rsidRPr="00697BF2">
        <w:t>accessible</w:t>
      </w:r>
      <w:r w:rsidR="0008691B" w:rsidRPr="00697BF2">
        <w:t>:</w:t>
      </w:r>
      <w:r w:rsidR="005D0446">
        <w:t>6</w:t>
      </w:r>
      <w:r w:rsidRPr="00697BF2">
        <w:t xml:space="preserve"> </w:t>
      </w:r>
    </w:p>
    <w:p w:rsidR="00913F2C" w:rsidRPr="00697BF2" w:rsidRDefault="00913F2C" w:rsidP="00724015">
      <w:pPr>
        <w:pStyle w:val="ListParagraph"/>
        <w:numPr>
          <w:ilvl w:val="0"/>
          <w:numId w:val="39"/>
        </w:numPr>
        <w:ind w:left="1350"/>
      </w:pPr>
      <w:r w:rsidRPr="00697BF2">
        <w:t xml:space="preserve">Number of forms that were </w:t>
      </w:r>
      <w:r w:rsidR="0008691B" w:rsidRPr="00697BF2">
        <w:t>m</w:t>
      </w:r>
      <w:r w:rsidRPr="00697BF2">
        <w:t xml:space="preserve">idway </w:t>
      </w:r>
      <w:r w:rsidR="0008691B" w:rsidRPr="00697BF2">
        <w:t>a</w:t>
      </w:r>
      <w:r w:rsidRPr="00697BF2">
        <w:t>ccessible</w:t>
      </w:r>
      <w:r w:rsidR="0008691B" w:rsidRPr="00697BF2">
        <w:t>:</w:t>
      </w:r>
      <w:r w:rsidRPr="00697BF2">
        <w:t xml:space="preserve"> </w:t>
      </w:r>
      <w:r w:rsidR="005D0446">
        <w:t>1</w:t>
      </w:r>
    </w:p>
    <w:p w:rsidR="00913F2C" w:rsidRPr="00697BF2" w:rsidRDefault="00913F2C" w:rsidP="00724015">
      <w:pPr>
        <w:pStyle w:val="ListParagraph"/>
        <w:numPr>
          <w:ilvl w:val="0"/>
          <w:numId w:val="39"/>
        </w:numPr>
        <w:ind w:left="1350"/>
      </w:pPr>
      <w:r w:rsidRPr="00697BF2">
        <w:t xml:space="preserve">Number of forms that were </w:t>
      </w:r>
      <w:r w:rsidR="0008691B" w:rsidRPr="00697BF2">
        <w:t>a</w:t>
      </w:r>
      <w:r w:rsidRPr="00697BF2">
        <w:t>ccessible but difficult due to non</w:t>
      </w:r>
      <w:r w:rsidR="00E22B83">
        <w:t>-</w:t>
      </w:r>
      <w:r w:rsidRPr="00697BF2">
        <w:t>labe</w:t>
      </w:r>
      <w:r w:rsidR="0008691B" w:rsidRPr="00697BF2">
        <w:t>l</w:t>
      </w:r>
      <w:r w:rsidRPr="00697BF2">
        <w:t>led objects</w:t>
      </w:r>
      <w:r w:rsidR="0008691B" w:rsidRPr="00697BF2">
        <w:t>:</w:t>
      </w:r>
      <w:r w:rsidRPr="00697BF2">
        <w:t xml:space="preserve"> </w:t>
      </w:r>
      <w:r w:rsidR="005D0446">
        <w:t>5</w:t>
      </w:r>
    </w:p>
    <w:p w:rsidR="00707E12" w:rsidRDefault="00913F2C" w:rsidP="00724015">
      <w:pPr>
        <w:pStyle w:val="ListParagraph"/>
        <w:numPr>
          <w:ilvl w:val="0"/>
          <w:numId w:val="39"/>
        </w:numPr>
        <w:ind w:left="1350"/>
      </w:pPr>
      <w:r w:rsidRPr="00697BF2">
        <w:t>Number of forms that were completely inaccessible</w:t>
      </w:r>
      <w:r w:rsidR="0008691B" w:rsidRPr="00697BF2">
        <w:t xml:space="preserve">: </w:t>
      </w:r>
      <w:r w:rsidR="005D0446">
        <w:t>0</w:t>
      </w:r>
    </w:p>
    <w:p w:rsidR="00E71163" w:rsidRDefault="00E71163">
      <w:pPr>
        <w:jc w:val="left"/>
      </w:pPr>
    </w:p>
    <w:p w:rsidR="00BD44B1" w:rsidRDefault="00BD44B1" w:rsidP="00724015">
      <w:pPr>
        <w:pStyle w:val="Heading1"/>
      </w:pPr>
      <w:bookmarkStart w:id="13" w:name="_Toc383437648"/>
      <w:r>
        <w:t>Recommendations</w:t>
      </w:r>
      <w:bookmarkEnd w:id="13"/>
    </w:p>
    <w:p w:rsidR="00BD44B1" w:rsidRDefault="00BD44B1" w:rsidP="00724015">
      <w:pPr>
        <w:rPr>
          <w:lang w:val="en-IN" w:eastAsia="en-IN" w:bidi="hi-IN"/>
        </w:rPr>
      </w:pPr>
      <w:r>
        <w:rPr>
          <w:lang w:val="en-IN" w:eastAsia="en-IN" w:bidi="hi-IN"/>
        </w:rPr>
        <w:t xml:space="preserve">The current state of the accessibility of political websites is </w:t>
      </w:r>
      <w:r w:rsidR="00170B05">
        <w:rPr>
          <w:lang w:val="en-IN" w:eastAsia="en-IN" w:bidi="hi-IN"/>
        </w:rPr>
        <w:t>clearly</w:t>
      </w:r>
      <w:r>
        <w:rPr>
          <w:lang w:val="en-IN" w:eastAsia="en-IN" w:bidi="hi-IN"/>
        </w:rPr>
        <w:t xml:space="preserve"> inadequate. </w:t>
      </w:r>
      <w:r w:rsidR="00170B05">
        <w:rPr>
          <w:lang w:val="en-IN" w:eastAsia="en-IN" w:bidi="hi-IN"/>
        </w:rPr>
        <w:t>T</w:t>
      </w:r>
      <w:r>
        <w:rPr>
          <w:lang w:val="en-IN" w:eastAsia="en-IN" w:bidi="hi-IN"/>
        </w:rPr>
        <w:t>he government website of the Election Commission of India itself has 64 known a</w:t>
      </w:r>
      <w:r w:rsidR="00170B05">
        <w:rPr>
          <w:lang w:val="en-IN" w:eastAsia="en-IN" w:bidi="hi-IN"/>
        </w:rPr>
        <w:t>ccessibility errors and the website of the Indian Parliament has 21 known errors. The only websites that have no known, likely or potential accessibility errors are those of the Bharatiya Janata Party and the DMK. As these are only 2 websites out of the 41 websites tested, there is much work to be done to ensure that the 2014 elections in India are truly inclusive for persons with disabilities. We strongly recommend that the government and political parties take rapid action to make their sites compliant with the WCAG guidelines and demonstrate their commitment to development for all.</w:t>
      </w:r>
    </w:p>
    <w:p w:rsidR="00170B05" w:rsidRPr="00BD44B1" w:rsidRDefault="00170B05" w:rsidP="00BD44B1">
      <w:pPr>
        <w:rPr>
          <w:rFonts w:ascii="Arial" w:hAnsi="Arial" w:cs="Arial"/>
          <w:sz w:val="22"/>
          <w:lang w:val="en-IN" w:eastAsia="en-IN" w:bidi="hi-IN"/>
        </w:rPr>
        <w:sectPr w:rsidR="00170B05" w:rsidRPr="00BD44B1" w:rsidSect="000F346A">
          <w:headerReference w:type="first" r:id="rId11"/>
          <w:pgSz w:w="12240" w:h="15840"/>
          <w:pgMar w:top="1440" w:right="1440" w:bottom="1440" w:left="1440" w:header="720" w:footer="720" w:gutter="0"/>
          <w:cols w:space="720"/>
          <w:titlePg/>
          <w:docGrid w:linePitch="360"/>
        </w:sectPr>
      </w:pPr>
    </w:p>
    <w:p w:rsidR="005D0446" w:rsidRDefault="00E71163" w:rsidP="00724015">
      <w:pPr>
        <w:pStyle w:val="Heading1"/>
      </w:pPr>
      <w:bookmarkStart w:id="14" w:name="_Toc383437649"/>
      <w:r>
        <w:lastRenderedPageBreak/>
        <w:t>Appendix A</w:t>
      </w:r>
      <w:r w:rsidR="00CD4398">
        <w:t>:</w:t>
      </w:r>
      <w:r>
        <w:t xml:space="preserve"> List of Websites and Accessibility errors</w:t>
      </w:r>
      <w:bookmarkEnd w:id="14"/>
    </w:p>
    <w:p w:rsidR="00ED5A8A" w:rsidRPr="00724015" w:rsidRDefault="00ED5A8A" w:rsidP="00724015">
      <w:pPr>
        <w:rPr>
          <w:b/>
          <w:lang w:val="en-IN" w:eastAsia="en-IN" w:bidi="hi-IN"/>
        </w:rPr>
      </w:pPr>
      <w:r w:rsidRPr="00724015">
        <w:rPr>
          <w:b/>
          <w:lang w:val="en-IN" w:eastAsia="en-IN" w:bidi="hi-IN"/>
        </w:rPr>
        <w:t>Table 1</w:t>
      </w:r>
    </w:p>
    <w:tbl>
      <w:tblPr>
        <w:tblStyle w:val="TableGrid"/>
        <w:tblW w:w="12798" w:type="dxa"/>
        <w:tblLayout w:type="fixed"/>
        <w:tblLook w:val="04A0" w:firstRow="1" w:lastRow="0" w:firstColumn="1" w:lastColumn="0" w:noHBand="0" w:noVBand="1"/>
      </w:tblPr>
      <w:tblGrid>
        <w:gridCol w:w="2538"/>
        <w:gridCol w:w="3150"/>
        <w:gridCol w:w="1080"/>
        <w:gridCol w:w="1260"/>
        <w:gridCol w:w="1170"/>
        <w:gridCol w:w="990"/>
        <w:gridCol w:w="990"/>
        <w:gridCol w:w="1620"/>
      </w:tblGrid>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Political party</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 xml:space="preserve">Website </w:t>
            </w:r>
            <w:r w:rsidR="00724015" w:rsidRPr="00724015">
              <w:rPr>
                <w:color w:val="000000" w:themeColor="text1"/>
                <w:szCs w:val="24"/>
                <w:lang w:eastAsia="en-GB"/>
              </w:rPr>
              <w:t>a</w:t>
            </w:r>
            <w:r w:rsidRPr="00724015">
              <w:rPr>
                <w:color w:val="000000" w:themeColor="text1"/>
                <w:szCs w:val="24"/>
                <w:lang w:eastAsia="en-GB"/>
              </w:rPr>
              <w:t>ddress</w:t>
            </w:r>
          </w:p>
        </w:tc>
        <w:tc>
          <w:tcPr>
            <w:tcW w:w="1080" w:type="dxa"/>
          </w:tcPr>
          <w:p w:rsidR="00640F84" w:rsidRPr="00724015" w:rsidRDefault="00640F84" w:rsidP="00724015">
            <w:pPr>
              <w:rPr>
                <w:color w:val="000000" w:themeColor="text1"/>
                <w:szCs w:val="24"/>
                <w:lang w:eastAsia="en-GB"/>
              </w:rPr>
            </w:pPr>
            <w:r w:rsidRPr="00724015">
              <w:rPr>
                <w:color w:val="000000" w:themeColor="text1"/>
                <w:szCs w:val="24"/>
                <w:lang w:eastAsia="en-GB"/>
              </w:rPr>
              <w:t xml:space="preserve"># Known </w:t>
            </w:r>
            <w:r w:rsidR="00724015" w:rsidRPr="00724015">
              <w:rPr>
                <w:color w:val="000000" w:themeColor="text1"/>
                <w:szCs w:val="24"/>
                <w:lang w:eastAsia="en-GB"/>
              </w:rPr>
              <w:t>e</w:t>
            </w:r>
            <w:r w:rsidRPr="00724015">
              <w:rPr>
                <w:color w:val="000000" w:themeColor="text1"/>
                <w:szCs w:val="24"/>
                <w:lang w:eastAsia="en-GB"/>
              </w:rPr>
              <w:t>rrors</w:t>
            </w:r>
          </w:p>
        </w:tc>
        <w:tc>
          <w:tcPr>
            <w:tcW w:w="1260" w:type="dxa"/>
          </w:tcPr>
          <w:p w:rsidR="00640F84" w:rsidRPr="00724015" w:rsidRDefault="00640F84" w:rsidP="00724015">
            <w:pPr>
              <w:rPr>
                <w:color w:val="000000" w:themeColor="text1"/>
                <w:szCs w:val="24"/>
                <w:lang w:eastAsia="en-GB"/>
              </w:rPr>
            </w:pPr>
            <w:r w:rsidRPr="00724015">
              <w:rPr>
                <w:color w:val="000000" w:themeColor="text1"/>
                <w:szCs w:val="24"/>
                <w:lang w:eastAsia="en-GB"/>
              </w:rPr>
              <w:t xml:space="preserve"># Likely </w:t>
            </w:r>
            <w:r w:rsidR="00724015" w:rsidRPr="00724015">
              <w:rPr>
                <w:color w:val="000000" w:themeColor="text1"/>
                <w:szCs w:val="24"/>
                <w:lang w:eastAsia="en-GB"/>
              </w:rPr>
              <w:t>e</w:t>
            </w:r>
            <w:r w:rsidRPr="00724015">
              <w:rPr>
                <w:color w:val="000000" w:themeColor="text1"/>
                <w:szCs w:val="24"/>
                <w:lang w:eastAsia="en-GB"/>
              </w:rPr>
              <w:t>rrors</w:t>
            </w:r>
          </w:p>
        </w:tc>
        <w:tc>
          <w:tcPr>
            <w:tcW w:w="1170" w:type="dxa"/>
          </w:tcPr>
          <w:p w:rsidR="00640F84" w:rsidRPr="00724015" w:rsidRDefault="00640F84" w:rsidP="00724015">
            <w:pPr>
              <w:rPr>
                <w:color w:val="000000" w:themeColor="text1"/>
                <w:szCs w:val="24"/>
                <w:lang w:eastAsia="en-GB"/>
              </w:rPr>
            </w:pPr>
            <w:r w:rsidRPr="00724015">
              <w:rPr>
                <w:color w:val="000000" w:themeColor="text1"/>
                <w:szCs w:val="24"/>
                <w:lang w:eastAsia="en-GB"/>
              </w:rPr>
              <w:t xml:space="preserve"># Potential </w:t>
            </w:r>
            <w:r w:rsidR="00724015" w:rsidRPr="00724015">
              <w:rPr>
                <w:color w:val="000000" w:themeColor="text1"/>
                <w:szCs w:val="24"/>
                <w:lang w:eastAsia="en-GB"/>
              </w:rPr>
              <w:t>e</w:t>
            </w:r>
            <w:r w:rsidRPr="00724015">
              <w:rPr>
                <w:color w:val="000000" w:themeColor="text1"/>
                <w:szCs w:val="24"/>
                <w:lang w:eastAsia="en-GB"/>
              </w:rPr>
              <w:t>rrors</w:t>
            </w:r>
          </w:p>
        </w:tc>
        <w:tc>
          <w:tcPr>
            <w:tcW w:w="990" w:type="dxa"/>
          </w:tcPr>
          <w:p w:rsidR="00640F84" w:rsidRPr="00724015" w:rsidRDefault="00640F84" w:rsidP="00724015">
            <w:pPr>
              <w:rPr>
                <w:color w:val="000000" w:themeColor="text1"/>
                <w:szCs w:val="24"/>
                <w:lang w:eastAsia="en-GB"/>
              </w:rPr>
            </w:pPr>
            <w:r w:rsidRPr="00724015">
              <w:rPr>
                <w:color w:val="000000" w:themeColor="text1"/>
                <w:szCs w:val="24"/>
                <w:lang w:eastAsia="en-GB"/>
              </w:rPr>
              <w:t># HTML errors</w:t>
            </w:r>
          </w:p>
        </w:tc>
        <w:tc>
          <w:tcPr>
            <w:tcW w:w="990" w:type="dxa"/>
          </w:tcPr>
          <w:p w:rsidR="00640F84" w:rsidRPr="00724015" w:rsidRDefault="00640F84" w:rsidP="00724015">
            <w:pPr>
              <w:rPr>
                <w:color w:val="000000" w:themeColor="text1"/>
                <w:szCs w:val="24"/>
                <w:lang w:eastAsia="en-GB"/>
              </w:rPr>
            </w:pPr>
            <w:r w:rsidRPr="00724015">
              <w:rPr>
                <w:color w:val="000000" w:themeColor="text1"/>
                <w:szCs w:val="24"/>
                <w:lang w:eastAsia="en-GB"/>
              </w:rPr>
              <w:t># CSS errors</w:t>
            </w:r>
          </w:p>
        </w:tc>
        <w:tc>
          <w:tcPr>
            <w:tcW w:w="1620" w:type="dxa"/>
          </w:tcPr>
          <w:p w:rsidR="00640F84" w:rsidRPr="00724015" w:rsidRDefault="00640F84" w:rsidP="00724015">
            <w:pPr>
              <w:rPr>
                <w:color w:val="000000" w:themeColor="text1"/>
                <w:szCs w:val="24"/>
                <w:lang w:eastAsia="en-GB"/>
              </w:rPr>
            </w:pPr>
            <w:r w:rsidRPr="00724015">
              <w:rPr>
                <w:color w:val="000000" w:themeColor="text1"/>
                <w:szCs w:val="24"/>
                <w:lang w:eastAsia="en-GB"/>
              </w:rPr>
              <w:t xml:space="preserve"># </w:t>
            </w:r>
            <w:r w:rsidR="00724015" w:rsidRPr="00724015">
              <w:rPr>
                <w:color w:val="000000" w:themeColor="text1"/>
                <w:szCs w:val="24"/>
                <w:lang w:eastAsia="en-GB"/>
              </w:rPr>
              <w:t>C</w:t>
            </w:r>
            <w:r w:rsidRPr="00724015">
              <w:rPr>
                <w:color w:val="000000" w:themeColor="text1"/>
                <w:szCs w:val="24"/>
                <w:lang w:eastAsia="en-GB"/>
              </w:rPr>
              <w:t>umulative errors</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proofErr w:type="spellStart"/>
            <w:r w:rsidRPr="00724015">
              <w:rPr>
                <w:color w:val="000000" w:themeColor="text1"/>
                <w:szCs w:val="24"/>
                <w:lang w:eastAsia="en-GB"/>
              </w:rPr>
              <w:t>Bahujan</w:t>
            </w:r>
            <w:proofErr w:type="spellEnd"/>
            <w:r w:rsidRPr="00724015">
              <w:rPr>
                <w:color w:val="000000" w:themeColor="text1"/>
                <w:szCs w:val="24"/>
                <w:lang w:eastAsia="en-GB"/>
              </w:rPr>
              <w:t xml:space="preserve"> </w:t>
            </w:r>
            <w:proofErr w:type="spellStart"/>
            <w:r w:rsidRPr="00724015">
              <w:rPr>
                <w:color w:val="000000" w:themeColor="text1"/>
                <w:szCs w:val="24"/>
                <w:lang w:eastAsia="en-GB"/>
              </w:rPr>
              <w:t>Samaj</w:t>
            </w:r>
            <w:proofErr w:type="spellEnd"/>
            <w:r w:rsidRPr="00724015">
              <w:rPr>
                <w:color w:val="000000" w:themeColor="text1"/>
                <w:szCs w:val="24"/>
                <w:lang w:eastAsia="en-GB"/>
              </w:rPr>
              <w:t xml:space="preserve"> Party (BSP)</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http://www.bspindia.org/</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105</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1</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435</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34</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575</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Bharatiya Janata Party</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http://www.bjp.org/</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43</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43</w:t>
            </w:r>
          </w:p>
        </w:tc>
      </w:tr>
      <w:tr w:rsidR="00640F84" w:rsidRPr="00640F84" w:rsidTr="00724015">
        <w:trPr>
          <w:trHeight w:val="255"/>
        </w:trPr>
        <w:tc>
          <w:tcPr>
            <w:tcW w:w="2538" w:type="dxa"/>
            <w:hideMark/>
          </w:tcPr>
          <w:p w:rsidR="00640F84" w:rsidRPr="00724015" w:rsidRDefault="00486E52" w:rsidP="00724015">
            <w:pPr>
              <w:rPr>
                <w:color w:val="000000" w:themeColor="text1"/>
                <w:szCs w:val="24"/>
                <w:lang w:eastAsia="en-GB"/>
              </w:rPr>
            </w:pPr>
            <w:hyperlink r:id="rId12" w:history="1">
              <w:r w:rsidR="00640F84" w:rsidRPr="00724015">
                <w:rPr>
                  <w:color w:val="000000" w:themeColor="text1"/>
                  <w:szCs w:val="24"/>
                  <w:lang w:eastAsia="en-GB"/>
                </w:rPr>
                <w:t>Communist Party of India (CPI)</w:t>
              </w:r>
            </w:hyperlink>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http://www.communistparty.in/</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2</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58</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75</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135</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Communist Party of India (Marxist)</w:t>
            </w:r>
            <w:r w:rsidRPr="00724015">
              <w:rPr>
                <w:bCs/>
                <w:color w:val="000000" w:themeColor="text1"/>
                <w:szCs w:val="24"/>
                <w:lang w:eastAsia="en-GB"/>
              </w:rPr>
              <w:t xml:space="preserve"> </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http://www.cpim.org/</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68</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9</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411</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200</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688</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Indian National Congress</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http://www.inc.in/</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61</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425</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103</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589</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Socialist Unity Centre of India (Communist)</w:t>
            </w:r>
          </w:p>
        </w:tc>
        <w:tc>
          <w:tcPr>
            <w:tcW w:w="3150" w:type="dxa"/>
            <w:hideMark/>
          </w:tcPr>
          <w:p w:rsidR="00640F84" w:rsidRPr="00724015" w:rsidRDefault="00486E52" w:rsidP="00724015">
            <w:pPr>
              <w:rPr>
                <w:color w:val="000000" w:themeColor="text1"/>
                <w:szCs w:val="24"/>
                <w:lang w:eastAsia="en-GB"/>
              </w:rPr>
            </w:pPr>
            <w:hyperlink r:id="rId13" w:history="1">
              <w:r w:rsidR="00640F84" w:rsidRPr="00724015">
                <w:rPr>
                  <w:rStyle w:val="Hyperlink"/>
                  <w:rFonts w:eastAsia="Times New Roman"/>
                  <w:color w:val="000000" w:themeColor="text1"/>
                  <w:szCs w:val="24"/>
                  <w:lang w:eastAsia="en-GB"/>
                </w:rPr>
                <w:t>http://www.suci-c.in/intro/about/about.htm</w:t>
              </w:r>
            </w:hyperlink>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4</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2</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6</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Aam Aadmi Party, </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http://www.aamaadmiparty.org/</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7</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299</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12</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318</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AIADMK</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http://aiadmk.com/page-post-elements/</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18</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6</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380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51</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455</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 xml:space="preserve">All India </w:t>
            </w:r>
            <w:proofErr w:type="spellStart"/>
            <w:r w:rsidRPr="00724015">
              <w:rPr>
                <w:color w:val="000000" w:themeColor="text1"/>
                <w:szCs w:val="24"/>
                <w:lang w:eastAsia="en-GB"/>
              </w:rPr>
              <w:t>Trinamool</w:t>
            </w:r>
            <w:proofErr w:type="spellEnd"/>
            <w:r w:rsidRPr="00724015">
              <w:rPr>
                <w:color w:val="000000" w:themeColor="text1"/>
                <w:szCs w:val="24"/>
                <w:lang w:eastAsia="en-GB"/>
              </w:rPr>
              <w:t xml:space="preserve"> Congress</w:t>
            </w:r>
          </w:p>
        </w:tc>
        <w:tc>
          <w:tcPr>
            <w:tcW w:w="3150" w:type="dxa"/>
            <w:hideMark/>
          </w:tcPr>
          <w:p w:rsidR="00640F84" w:rsidRPr="00724015" w:rsidRDefault="00486E52" w:rsidP="00724015">
            <w:pPr>
              <w:rPr>
                <w:color w:val="000000" w:themeColor="text1"/>
                <w:szCs w:val="24"/>
                <w:lang w:eastAsia="en-GB"/>
              </w:rPr>
            </w:pPr>
            <w:hyperlink r:id="rId14" w:history="1">
              <w:r w:rsidR="00640F84" w:rsidRPr="00724015">
                <w:rPr>
                  <w:rStyle w:val="Hyperlink"/>
                  <w:rFonts w:eastAsia="Times New Roman"/>
                  <w:color w:val="000000" w:themeColor="text1"/>
                  <w:szCs w:val="24"/>
                  <w:lang w:eastAsia="en-GB"/>
                </w:rPr>
                <w:t>https://aitmc.org/index.php</w:t>
              </w:r>
            </w:hyperlink>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2181</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5</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1434</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15</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3635</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proofErr w:type="spellStart"/>
            <w:r w:rsidRPr="00724015">
              <w:rPr>
                <w:color w:val="000000" w:themeColor="text1"/>
                <w:szCs w:val="24"/>
                <w:lang w:eastAsia="en-GB"/>
              </w:rPr>
              <w:t>Biju</w:t>
            </w:r>
            <w:proofErr w:type="spellEnd"/>
            <w:r w:rsidRPr="00724015">
              <w:rPr>
                <w:color w:val="000000" w:themeColor="text1"/>
                <w:szCs w:val="24"/>
                <w:lang w:eastAsia="en-GB"/>
              </w:rPr>
              <w:t xml:space="preserve"> Janata Dal</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http://www.bjdodisha.org.in/</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94</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366</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21</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481</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Nationalist Congress Party</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http://www.ncp.org.in/</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196</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14</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669</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148</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1027</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DMK</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http://www.dmk.in/</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15</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15</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J&amp;K People’s Democratic Party</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http://jkpdp.org/</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42</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2</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457</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64</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565</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Janata dal (United)</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http://www.janatadalunited.org/</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62</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131</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2</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195</w:t>
            </w:r>
          </w:p>
        </w:tc>
      </w:tr>
      <w:tr w:rsidR="00640F84" w:rsidRPr="00640F84" w:rsidTr="00724015">
        <w:trPr>
          <w:trHeight w:val="255"/>
        </w:trPr>
        <w:tc>
          <w:tcPr>
            <w:tcW w:w="2538" w:type="dxa"/>
            <w:hideMark/>
          </w:tcPr>
          <w:p w:rsidR="00640F84" w:rsidRPr="00724015" w:rsidRDefault="00486E52" w:rsidP="00724015">
            <w:pPr>
              <w:rPr>
                <w:color w:val="000000" w:themeColor="text1"/>
                <w:szCs w:val="24"/>
                <w:lang w:eastAsia="en-GB"/>
              </w:rPr>
            </w:pPr>
            <w:hyperlink r:id="rId15" w:tooltip="Jammu &amp; Kashmir National Conference" w:history="1">
              <w:r w:rsidR="00640F84" w:rsidRPr="00724015">
                <w:rPr>
                  <w:color w:val="000000" w:themeColor="text1"/>
                  <w:szCs w:val="24"/>
                  <w:lang w:eastAsia="en-GB"/>
                </w:rPr>
                <w:t xml:space="preserve">Jammu &amp; Kashmir National Conference </w:t>
              </w:r>
            </w:hyperlink>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http://www.jknc.in/</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165</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612</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35</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812</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lastRenderedPageBreak/>
              <w:t>Janata Dal (Secular)</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http://jds.ind.in/</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61</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1</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368</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64</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494</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 xml:space="preserve">Jharkhand </w:t>
            </w:r>
            <w:proofErr w:type="spellStart"/>
            <w:r w:rsidRPr="00724015">
              <w:rPr>
                <w:color w:val="000000" w:themeColor="text1"/>
                <w:szCs w:val="24"/>
                <w:lang w:eastAsia="en-GB"/>
              </w:rPr>
              <w:t>Vikas</w:t>
            </w:r>
            <w:proofErr w:type="spellEnd"/>
            <w:r w:rsidRPr="00724015">
              <w:rPr>
                <w:color w:val="000000" w:themeColor="text1"/>
                <w:szCs w:val="24"/>
                <w:lang w:eastAsia="en-GB"/>
              </w:rPr>
              <w:t xml:space="preserve"> </w:t>
            </w:r>
            <w:proofErr w:type="spellStart"/>
            <w:r w:rsidRPr="00724015">
              <w:rPr>
                <w:color w:val="000000" w:themeColor="text1"/>
                <w:szCs w:val="24"/>
                <w:lang w:eastAsia="en-GB"/>
              </w:rPr>
              <w:t>morcha</w:t>
            </w:r>
            <w:proofErr w:type="spellEnd"/>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http://www.jharkhandvikasmorcha.in/</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25</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98</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4</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127</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 xml:space="preserve">Lok </w:t>
            </w:r>
            <w:proofErr w:type="spellStart"/>
            <w:r w:rsidRPr="00724015">
              <w:rPr>
                <w:color w:val="000000" w:themeColor="text1"/>
                <w:szCs w:val="24"/>
                <w:lang w:eastAsia="en-GB"/>
              </w:rPr>
              <w:t>Janshakti</w:t>
            </w:r>
            <w:proofErr w:type="spellEnd"/>
            <w:r w:rsidRPr="00724015">
              <w:rPr>
                <w:color w:val="000000" w:themeColor="text1"/>
                <w:szCs w:val="24"/>
                <w:lang w:eastAsia="en-GB"/>
              </w:rPr>
              <w:t xml:space="preserve"> Party</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http://www.lokjanshaktiparty.org.in/</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9</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151</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4</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164</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Mizoram People’s Conference(MPC) Party</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http://mizorampeoplesconference.com/</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5</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164</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59</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228</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Rashtriya Janata Dal</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http://rjd.co.in/</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18</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299</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7</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324</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proofErr w:type="spellStart"/>
            <w:r w:rsidRPr="00724015">
              <w:rPr>
                <w:color w:val="000000" w:themeColor="text1"/>
                <w:szCs w:val="24"/>
                <w:lang w:eastAsia="en-GB"/>
              </w:rPr>
              <w:t>Shiromani</w:t>
            </w:r>
            <w:proofErr w:type="spellEnd"/>
            <w:r w:rsidRPr="00724015">
              <w:rPr>
                <w:color w:val="000000" w:themeColor="text1"/>
                <w:szCs w:val="24"/>
                <w:lang w:eastAsia="en-GB"/>
              </w:rPr>
              <w:t xml:space="preserve"> </w:t>
            </w:r>
            <w:proofErr w:type="spellStart"/>
            <w:r w:rsidRPr="00724015">
              <w:rPr>
                <w:color w:val="000000" w:themeColor="text1"/>
                <w:szCs w:val="24"/>
                <w:lang w:eastAsia="en-GB"/>
              </w:rPr>
              <w:t>Akali</w:t>
            </w:r>
            <w:proofErr w:type="spellEnd"/>
            <w:r w:rsidRPr="00724015">
              <w:rPr>
                <w:color w:val="000000" w:themeColor="text1"/>
                <w:szCs w:val="24"/>
                <w:lang w:eastAsia="en-GB"/>
              </w:rPr>
              <w:t xml:space="preserve"> Dal</w:t>
            </w:r>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http://www.shiromaniakalidal.org.in/</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21</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2</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341</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9</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373</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 xml:space="preserve">Shiv </w:t>
            </w:r>
            <w:proofErr w:type="spellStart"/>
            <w:r w:rsidRPr="00724015">
              <w:rPr>
                <w:color w:val="000000" w:themeColor="text1"/>
                <w:szCs w:val="24"/>
                <w:lang w:eastAsia="en-GB"/>
              </w:rPr>
              <w:t>sena</w:t>
            </w:r>
            <w:proofErr w:type="spellEnd"/>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http://www.shivsena.org/</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80</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344</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16</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440</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 xml:space="preserve">Telugu </w:t>
            </w:r>
            <w:proofErr w:type="spellStart"/>
            <w:r w:rsidRPr="00724015">
              <w:rPr>
                <w:color w:val="000000" w:themeColor="text1"/>
                <w:szCs w:val="24"/>
                <w:lang w:eastAsia="en-GB"/>
              </w:rPr>
              <w:t>Desam</w:t>
            </w:r>
            <w:proofErr w:type="spellEnd"/>
          </w:p>
        </w:tc>
        <w:tc>
          <w:tcPr>
            <w:tcW w:w="3150"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http://www.telugudesam.org/tdpcms/</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5</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88</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12</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105</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proofErr w:type="spellStart"/>
            <w:r w:rsidRPr="00724015">
              <w:rPr>
                <w:color w:val="000000" w:themeColor="text1"/>
                <w:szCs w:val="24"/>
                <w:lang w:eastAsia="en-GB"/>
              </w:rPr>
              <w:t>Asom</w:t>
            </w:r>
            <w:proofErr w:type="spellEnd"/>
            <w:r w:rsidRPr="00724015">
              <w:rPr>
                <w:color w:val="000000" w:themeColor="text1"/>
                <w:szCs w:val="24"/>
                <w:lang w:eastAsia="en-GB"/>
              </w:rPr>
              <w:t xml:space="preserve"> </w:t>
            </w:r>
            <w:proofErr w:type="spellStart"/>
            <w:r w:rsidRPr="00724015">
              <w:rPr>
                <w:color w:val="000000" w:themeColor="text1"/>
                <w:szCs w:val="24"/>
                <w:lang w:eastAsia="en-GB"/>
              </w:rPr>
              <w:t>Gana</w:t>
            </w:r>
            <w:proofErr w:type="spellEnd"/>
            <w:r w:rsidRPr="00724015">
              <w:rPr>
                <w:color w:val="000000" w:themeColor="text1"/>
                <w:szCs w:val="24"/>
                <w:lang w:eastAsia="en-GB"/>
              </w:rPr>
              <w:t xml:space="preserve"> </w:t>
            </w:r>
            <w:proofErr w:type="spellStart"/>
            <w:r w:rsidRPr="00724015">
              <w:rPr>
                <w:color w:val="000000" w:themeColor="text1"/>
                <w:szCs w:val="24"/>
                <w:lang w:eastAsia="en-GB"/>
              </w:rPr>
              <w:t>Parishad</w:t>
            </w:r>
            <w:proofErr w:type="spellEnd"/>
            <w:r w:rsidRPr="00724015">
              <w:rPr>
                <w:color w:val="000000" w:themeColor="text1"/>
                <w:szCs w:val="24"/>
                <w:lang w:eastAsia="en-GB"/>
              </w:rPr>
              <w:t xml:space="preserve"> (AGP)</w:t>
            </w:r>
          </w:p>
        </w:tc>
        <w:tc>
          <w:tcPr>
            <w:tcW w:w="3150" w:type="dxa"/>
            <w:hideMark/>
          </w:tcPr>
          <w:p w:rsidR="00640F84" w:rsidRPr="00724015" w:rsidRDefault="00486E52" w:rsidP="00724015">
            <w:pPr>
              <w:rPr>
                <w:color w:val="000000" w:themeColor="text1"/>
                <w:szCs w:val="24"/>
                <w:lang w:eastAsia="en-GB"/>
              </w:rPr>
            </w:pPr>
            <w:hyperlink r:id="rId16" w:history="1">
              <w:r w:rsidR="00ED5A8A" w:rsidRPr="00724015">
                <w:rPr>
                  <w:rStyle w:val="Hyperlink"/>
                  <w:rFonts w:eastAsia="Times New Roman"/>
                  <w:color w:val="000000" w:themeColor="text1"/>
                  <w:szCs w:val="24"/>
                  <w:lang w:eastAsia="en-GB"/>
                </w:rPr>
                <w:t>http://www.asomganaparishad.org/</w:t>
              </w:r>
            </w:hyperlink>
            <w:r w:rsidR="00ED5A8A" w:rsidRPr="00724015">
              <w:rPr>
                <w:color w:val="000000" w:themeColor="text1"/>
                <w:szCs w:val="24"/>
                <w:lang w:eastAsia="en-GB"/>
              </w:rPr>
              <w:t xml:space="preserve"> </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51</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476</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207</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734</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Indian National Lok Dal</w:t>
            </w:r>
          </w:p>
        </w:tc>
        <w:tc>
          <w:tcPr>
            <w:tcW w:w="3150" w:type="dxa"/>
            <w:hideMark/>
          </w:tcPr>
          <w:p w:rsidR="00640F84" w:rsidRPr="00724015" w:rsidRDefault="00486E52" w:rsidP="00724015">
            <w:pPr>
              <w:rPr>
                <w:color w:val="000000" w:themeColor="text1"/>
                <w:szCs w:val="24"/>
                <w:lang w:eastAsia="en-GB"/>
              </w:rPr>
            </w:pPr>
            <w:hyperlink r:id="rId17" w:history="1">
              <w:r w:rsidR="00ED5A8A" w:rsidRPr="00724015">
                <w:rPr>
                  <w:rStyle w:val="Hyperlink"/>
                  <w:rFonts w:eastAsia="Times New Roman"/>
                  <w:color w:val="000000" w:themeColor="text1"/>
                  <w:szCs w:val="24"/>
                  <w:lang w:eastAsia="en-GB"/>
                </w:rPr>
                <w:t>http://indiannationallokdal.com/</w:t>
              </w:r>
            </w:hyperlink>
            <w:r w:rsidR="00ED5A8A" w:rsidRPr="00724015">
              <w:rPr>
                <w:color w:val="000000" w:themeColor="text1"/>
                <w:szCs w:val="24"/>
                <w:lang w:eastAsia="en-GB"/>
              </w:rPr>
              <w:t xml:space="preserve"> </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7</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8</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268</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88</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371</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Indian union Muslim League</w:t>
            </w:r>
          </w:p>
        </w:tc>
        <w:tc>
          <w:tcPr>
            <w:tcW w:w="3150" w:type="dxa"/>
            <w:hideMark/>
          </w:tcPr>
          <w:p w:rsidR="00640F84" w:rsidRPr="00724015" w:rsidRDefault="00486E52" w:rsidP="00724015">
            <w:pPr>
              <w:rPr>
                <w:color w:val="000000" w:themeColor="text1"/>
                <w:szCs w:val="24"/>
                <w:lang w:eastAsia="en-GB"/>
              </w:rPr>
            </w:pPr>
            <w:hyperlink r:id="rId18" w:history="1">
              <w:r w:rsidR="00ED5A8A" w:rsidRPr="00724015">
                <w:rPr>
                  <w:rStyle w:val="Hyperlink"/>
                  <w:rFonts w:eastAsia="Times New Roman"/>
                  <w:color w:val="000000" w:themeColor="text1"/>
                  <w:szCs w:val="24"/>
                  <w:lang w:eastAsia="en-GB"/>
                </w:rPr>
                <w:t>http://www.indianunionmuslimleague.in/</w:t>
              </w:r>
            </w:hyperlink>
            <w:r w:rsidR="00ED5A8A" w:rsidRPr="00724015">
              <w:rPr>
                <w:color w:val="000000" w:themeColor="text1"/>
                <w:szCs w:val="24"/>
                <w:lang w:eastAsia="en-GB"/>
              </w:rPr>
              <w:t xml:space="preserve"> </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62</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7</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347</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2</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418</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Indian Parliament</w:t>
            </w:r>
          </w:p>
        </w:tc>
        <w:tc>
          <w:tcPr>
            <w:tcW w:w="3150" w:type="dxa"/>
            <w:hideMark/>
          </w:tcPr>
          <w:p w:rsidR="00640F84" w:rsidRPr="00724015" w:rsidRDefault="00486E52" w:rsidP="00724015">
            <w:pPr>
              <w:rPr>
                <w:color w:val="000000" w:themeColor="text1"/>
                <w:szCs w:val="24"/>
                <w:lang w:eastAsia="en-GB"/>
              </w:rPr>
            </w:pPr>
            <w:hyperlink r:id="rId19" w:history="1">
              <w:r w:rsidR="00ED5A8A" w:rsidRPr="00724015">
                <w:rPr>
                  <w:rStyle w:val="Hyperlink"/>
                  <w:rFonts w:eastAsia="Times New Roman"/>
                  <w:color w:val="000000" w:themeColor="text1"/>
                  <w:szCs w:val="24"/>
                  <w:lang w:eastAsia="en-GB"/>
                </w:rPr>
                <w:t>http://parliamentofindia.nic.in/</w:t>
              </w:r>
            </w:hyperlink>
            <w:r w:rsidR="00ED5A8A" w:rsidRPr="00724015">
              <w:rPr>
                <w:color w:val="000000" w:themeColor="text1"/>
                <w:szCs w:val="24"/>
                <w:lang w:eastAsia="en-GB"/>
              </w:rPr>
              <w:t xml:space="preserve"> </w:t>
            </w:r>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21</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50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71</w:t>
            </w:r>
          </w:p>
        </w:tc>
      </w:tr>
      <w:tr w:rsidR="00640F84" w:rsidRPr="00640F84" w:rsidTr="00724015">
        <w:trPr>
          <w:trHeight w:val="255"/>
        </w:trPr>
        <w:tc>
          <w:tcPr>
            <w:tcW w:w="2538" w:type="dxa"/>
            <w:hideMark/>
          </w:tcPr>
          <w:p w:rsidR="00640F84" w:rsidRPr="00724015" w:rsidRDefault="00640F84" w:rsidP="00724015">
            <w:pPr>
              <w:rPr>
                <w:color w:val="000000" w:themeColor="text1"/>
                <w:szCs w:val="24"/>
                <w:lang w:eastAsia="en-GB"/>
              </w:rPr>
            </w:pPr>
            <w:r w:rsidRPr="00724015">
              <w:rPr>
                <w:color w:val="000000" w:themeColor="text1"/>
                <w:szCs w:val="24"/>
                <w:lang w:eastAsia="en-GB"/>
              </w:rPr>
              <w:t>Election Commission of India</w:t>
            </w:r>
          </w:p>
        </w:tc>
        <w:tc>
          <w:tcPr>
            <w:tcW w:w="3150" w:type="dxa"/>
            <w:hideMark/>
          </w:tcPr>
          <w:p w:rsidR="00640F84" w:rsidRPr="00724015" w:rsidRDefault="00486E52" w:rsidP="00724015">
            <w:pPr>
              <w:rPr>
                <w:color w:val="000000" w:themeColor="text1"/>
                <w:szCs w:val="24"/>
                <w:lang w:eastAsia="en-GB"/>
              </w:rPr>
            </w:pPr>
            <w:hyperlink r:id="rId20" w:history="1">
              <w:r w:rsidR="00640F84" w:rsidRPr="00724015">
                <w:rPr>
                  <w:rStyle w:val="Hyperlink"/>
                  <w:rFonts w:eastAsia="Times New Roman"/>
                  <w:color w:val="000000" w:themeColor="text1"/>
                  <w:szCs w:val="24"/>
                  <w:lang w:eastAsia="en-GB"/>
                </w:rPr>
                <w:t>http://eci.nic.in/eci/eci.html</w:t>
              </w:r>
            </w:hyperlink>
          </w:p>
        </w:tc>
        <w:tc>
          <w:tcPr>
            <w:tcW w:w="1080" w:type="dxa"/>
            <w:vAlign w:val="bottom"/>
          </w:tcPr>
          <w:p w:rsidR="00640F84" w:rsidRPr="00724015" w:rsidRDefault="00640F84" w:rsidP="00724015">
            <w:pPr>
              <w:jc w:val="right"/>
              <w:rPr>
                <w:color w:val="000000" w:themeColor="text1"/>
                <w:szCs w:val="24"/>
              </w:rPr>
            </w:pPr>
            <w:r w:rsidRPr="00724015">
              <w:rPr>
                <w:color w:val="000000" w:themeColor="text1"/>
                <w:szCs w:val="24"/>
              </w:rPr>
              <w:t>64</w:t>
            </w:r>
          </w:p>
        </w:tc>
        <w:tc>
          <w:tcPr>
            <w:tcW w:w="1260" w:type="dxa"/>
            <w:vAlign w:val="bottom"/>
          </w:tcPr>
          <w:p w:rsidR="00640F84" w:rsidRPr="00724015" w:rsidRDefault="00640F84" w:rsidP="00724015">
            <w:pPr>
              <w:jc w:val="right"/>
              <w:rPr>
                <w:color w:val="000000" w:themeColor="text1"/>
                <w:szCs w:val="24"/>
              </w:rPr>
            </w:pPr>
            <w:r w:rsidRPr="00724015">
              <w:rPr>
                <w:color w:val="000000" w:themeColor="text1"/>
                <w:szCs w:val="24"/>
              </w:rPr>
              <w:t>41</w:t>
            </w:r>
          </w:p>
        </w:tc>
        <w:tc>
          <w:tcPr>
            <w:tcW w:w="1170" w:type="dxa"/>
            <w:vAlign w:val="bottom"/>
          </w:tcPr>
          <w:p w:rsidR="00640F84" w:rsidRPr="00724015" w:rsidRDefault="00640F84" w:rsidP="00724015">
            <w:pPr>
              <w:jc w:val="right"/>
              <w:rPr>
                <w:color w:val="000000" w:themeColor="text1"/>
                <w:szCs w:val="24"/>
              </w:rPr>
            </w:pPr>
            <w:r w:rsidRPr="00724015">
              <w:rPr>
                <w:color w:val="000000" w:themeColor="text1"/>
                <w:szCs w:val="24"/>
              </w:rPr>
              <w:t>161</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0</w:t>
            </w:r>
          </w:p>
        </w:tc>
        <w:tc>
          <w:tcPr>
            <w:tcW w:w="990" w:type="dxa"/>
            <w:vAlign w:val="bottom"/>
          </w:tcPr>
          <w:p w:rsidR="00640F84" w:rsidRPr="00724015" w:rsidRDefault="00640F84" w:rsidP="00724015">
            <w:pPr>
              <w:jc w:val="right"/>
              <w:rPr>
                <w:color w:val="000000" w:themeColor="text1"/>
                <w:szCs w:val="24"/>
              </w:rPr>
            </w:pPr>
            <w:r w:rsidRPr="00724015">
              <w:rPr>
                <w:color w:val="000000" w:themeColor="text1"/>
                <w:szCs w:val="24"/>
              </w:rPr>
              <w:t>18</w:t>
            </w:r>
          </w:p>
        </w:tc>
        <w:tc>
          <w:tcPr>
            <w:tcW w:w="1620" w:type="dxa"/>
            <w:vAlign w:val="bottom"/>
          </w:tcPr>
          <w:p w:rsidR="00640F84" w:rsidRPr="00724015" w:rsidRDefault="00640F84" w:rsidP="00724015">
            <w:pPr>
              <w:jc w:val="right"/>
              <w:rPr>
                <w:color w:val="000000" w:themeColor="text1"/>
                <w:szCs w:val="24"/>
              </w:rPr>
            </w:pPr>
            <w:r w:rsidRPr="00724015">
              <w:rPr>
                <w:color w:val="000000" w:themeColor="text1"/>
                <w:szCs w:val="24"/>
              </w:rPr>
              <w:t>284</w:t>
            </w:r>
          </w:p>
        </w:tc>
      </w:tr>
    </w:tbl>
    <w:p w:rsidR="00CD4398" w:rsidRDefault="00CD4398" w:rsidP="00CD4398">
      <w:pPr>
        <w:rPr>
          <w:lang w:val="en-IN" w:eastAsia="en-IN" w:bidi="hi-IN"/>
        </w:rPr>
      </w:pPr>
    </w:p>
    <w:p w:rsidR="00ED5A8A" w:rsidRPr="00724015" w:rsidRDefault="00ED5A8A" w:rsidP="00724015">
      <w:pPr>
        <w:rPr>
          <w:b/>
          <w:lang w:val="en-IN" w:eastAsia="en-IN" w:bidi="hi-IN"/>
        </w:rPr>
      </w:pPr>
      <w:r w:rsidRPr="00724015">
        <w:rPr>
          <w:b/>
          <w:lang w:val="en-IN" w:eastAsia="en-IN" w:bidi="hi-IN"/>
        </w:rPr>
        <w:t>Table 2</w:t>
      </w:r>
    </w:p>
    <w:tbl>
      <w:tblPr>
        <w:tblStyle w:val="TableGrid"/>
        <w:tblW w:w="12798" w:type="dxa"/>
        <w:tblLayout w:type="fixed"/>
        <w:tblCellMar>
          <w:left w:w="115" w:type="dxa"/>
          <w:right w:w="115" w:type="dxa"/>
        </w:tblCellMar>
        <w:tblLook w:val="04A0" w:firstRow="1" w:lastRow="0" w:firstColumn="1" w:lastColumn="0" w:noHBand="0" w:noVBand="1"/>
      </w:tblPr>
      <w:tblGrid>
        <w:gridCol w:w="2628"/>
        <w:gridCol w:w="3067"/>
        <w:gridCol w:w="1523"/>
        <w:gridCol w:w="1080"/>
        <w:gridCol w:w="1357"/>
        <w:gridCol w:w="1613"/>
        <w:gridCol w:w="1530"/>
      </w:tblGrid>
      <w:tr w:rsidR="00ED5A8A" w:rsidRPr="00301090" w:rsidTr="00724015">
        <w:trPr>
          <w:trHeight w:val="255"/>
        </w:trPr>
        <w:tc>
          <w:tcPr>
            <w:tcW w:w="2628" w:type="dxa"/>
            <w:hideMark/>
          </w:tcPr>
          <w:p w:rsidR="00301090" w:rsidRPr="00724015" w:rsidRDefault="00301090" w:rsidP="00724015">
            <w:pPr>
              <w:rPr>
                <w:b/>
                <w:lang w:eastAsia="en-GB"/>
              </w:rPr>
            </w:pPr>
            <w:r w:rsidRPr="00724015">
              <w:rPr>
                <w:b/>
                <w:lang w:eastAsia="en-GB"/>
              </w:rPr>
              <w:t>Political party</w:t>
            </w:r>
          </w:p>
        </w:tc>
        <w:tc>
          <w:tcPr>
            <w:tcW w:w="3067" w:type="dxa"/>
            <w:hideMark/>
          </w:tcPr>
          <w:p w:rsidR="00301090" w:rsidRPr="00724015" w:rsidRDefault="00301090" w:rsidP="00724015">
            <w:pPr>
              <w:rPr>
                <w:b/>
                <w:lang w:eastAsia="en-GB"/>
              </w:rPr>
            </w:pPr>
            <w:r w:rsidRPr="00724015">
              <w:rPr>
                <w:b/>
                <w:lang w:eastAsia="en-GB"/>
              </w:rPr>
              <w:t xml:space="preserve">Website </w:t>
            </w:r>
            <w:r w:rsidR="00724015">
              <w:rPr>
                <w:b/>
                <w:lang w:eastAsia="en-GB"/>
              </w:rPr>
              <w:t>a</w:t>
            </w:r>
            <w:r w:rsidRPr="00724015">
              <w:rPr>
                <w:b/>
                <w:lang w:eastAsia="en-GB"/>
              </w:rPr>
              <w:t>ddress</w:t>
            </w:r>
          </w:p>
        </w:tc>
        <w:tc>
          <w:tcPr>
            <w:tcW w:w="1523" w:type="dxa"/>
          </w:tcPr>
          <w:p w:rsidR="00301090" w:rsidRPr="00724015" w:rsidRDefault="00301090" w:rsidP="00724015">
            <w:pPr>
              <w:rPr>
                <w:b/>
                <w:bCs/>
              </w:rPr>
            </w:pPr>
            <w:r w:rsidRPr="00724015">
              <w:rPr>
                <w:b/>
                <w:bCs/>
              </w:rPr>
              <w:t>Alternate text for non</w:t>
            </w:r>
            <w:r w:rsidR="00ED5A8A" w:rsidRPr="00724015">
              <w:rPr>
                <w:b/>
                <w:bCs/>
              </w:rPr>
              <w:t>-</w:t>
            </w:r>
            <w:r w:rsidRPr="00724015">
              <w:rPr>
                <w:b/>
                <w:bCs/>
              </w:rPr>
              <w:t>text objects</w:t>
            </w:r>
          </w:p>
        </w:tc>
        <w:tc>
          <w:tcPr>
            <w:tcW w:w="1080" w:type="dxa"/>
          </w:tcPr>
          <w:p w:rsidR="00301090" w:rsidRPr="00724015" w:rsidRDefault="00301090" w:rsidP="00724015">
            <w:pPr>
              <w:rPr>
                <w:b/>
                <w:bCs/>
              </w:rPr>
            </w:pPr>
            <w:proofErr w:type="spellStart"/>
            <w:r w:rsidRPr="00724015">
              <w:rPr>
                <w:b/>
                <w:bCs/>
              </w:rPr>
              <w:t>Color</w:t>
            </w:r>
            <w:proofErr w:type="spellEnd"/>
            <w:r w:rsidRPr="00724015">
              <w:rPr>
                <w:b/>
                <w:bCs/>
              </w:rPr>
              <w:t xml:space="preserve"> </w:t>
            </w:r>
            <w:r w:rsidR="00724015">
              <w:rPr>
                <w:b/>
                <w:bCs/>
              </w:rPr>
              <w:t>c</w:t>
            </w:r>
            <w:r w:rsidRPr="00724015">
              <w:rPr>
                <w:b/>
                <w:bCs/>
              </w:rPr>
              <w:t xml:space="preserve">hange </w:t>
            </w:r>
            <w:r w:rsidR="00724015">
              <w:rPr>
                <w:b/>
                <w:bCs/>
              </w:rPr>
              <w:t>o</w:t>
            </w:r>
            <w:r w:rsidRPr="00724015">
              <w:rPr>
                <w:b/>
                <w:bCs/>
              </w:rPr>
              <w:t>ption</w:t>
            </w:r>
          </w:p>
        </w:tc>
        <w:tc>
          <w:tcPr>
            <w:tcW w:w="1357" w:type="dxa"/>
          </w:tcPr>
          <w:p w:rsidR="00301090" w:rsidRPr="00724015" w:rsidRDefault="00301090" w:rsidP="00724015">
            <w:pPr>
              <w:rPr>
                <w:b/>
                <w:bCs/>
              </w:rPr>
            </w:pPr>
            <w:r w:rsidRPr="00724015">
              <w:rPr>
                <w:b/>
                <w:bCs/>
              </w:rPr>
              <w:t xml:space="preserve">Navigation </w:t>
            </w:r>
            <w:proofErr w:type="spellStart"/>
            <w:r w:rsidR="00724015">
              <w:rPr>
                <w:b/>
                <w:bCs/>
              </w:rPr>
              <w:t>m</w:t>
            </w:r>
            <w:r w:rsidRPr="00724015">
              <w:rPr>
                <w:b/>
                <w:bCs/>
              </w:rPr>
              <w:t>arkups</w:t>
            </w:r>
            <w:proofErr w:type="spellEnd"/>
          </w:p>
        </w:tc>
        <w:tc>
          <w:tcPr>
            <w:tcW w:w="1613" w:type="dxa"/>
          </w:tcPr>
          <w:p w:rsidR="00301090" w:rsidRPr="00724015" w:rsidRDefault="00301090" w:rsidP="00724015">
            <w:pPr>
              <w:rPr>
                <w:b/>
                <w:bCs/>
              </w:rPr>
            </w:pPr>
            <w:r w:rsidRPr="00724015">
              <w:rPr>
                <w:b/>
                <w:bCs/>
              </w:rPr>
              <w:t xml:space="preserve">Form </w:t>
            </w:r>
            <w:r w:rsidR="00724015">
              <w:rPr>
                <w:b/>
                <w:bCs/>
              </w:rPr>
              <w:t>l</w:t>
            </w:r>
            <w:r w:rsidRPr="00724015">
              <w:rPr>
                <w:b/>
                <w:bCs/>
              </w:rPr>
              <w:t>ink</w:t>
            </w:r>
          </w:p>
        </w:tc>
        <w:tc>
          <w:tcPr>
            <w:tcW w:w="1530" w:type="dxa"/>
          </w:tcPr>
          <w:p w:rsidR="00301090" w:rsidRPr="00724015" w:rsidRDefault="00301090" w:rsidP="00724015">
            <w:pPr>
              <w:rPr>
                <w:b/>
                <w:bCs/>
              </w:rPr>
            </w:pPr>
            <w:r w:rsidRPr="00724015">
              <w:rPr>
                <w:b/>
                <w:bCs/>
              </w:rPr>
              <w:t xml:space="preserve">Form </w:t>
            </w:r>
            <w:r w:rsidR="00724015">
              <w:rPr>
                <w:b/>
                <w:bCs/>
              </w:rPr>
              <w:t>a</w:t>
            </w:r>
            <w:r w:rsidRPr="00724015">
              <w:rPr>
                <w:b/>
                <w:bCs/>
              </w:rPr>
              <w:t>ccessibility</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proofErr w:type="spellStart"/>
            <w:r w:rsidRPr="00724015">
              <w:rPr>
                <w:color w:val="000000" w:themeColor="text1"/>
                <w:szCs w:val="24"/>
                <w:lang w:eastAsia="en-GB"/>
              </w:rPr>
              <w:t>Bahujan</w:t>
            </w:r>
            <w:proofErr w:type="spellEnd"/>
            <w:r w:rsidRPr="00724015">
              <w:rPr>
                <w:color w:val="000000" w:themeColor="text1"/>
                <w:szCs w:val="24"/>
                <w:lang w:eastAsia="en-GB"/>
              </w:rPr>
              <w:t xml:space="preserve"> </w:t>
            </w:r>
            <w:proofErr w:type="spellStart"/>
            <w:r w:rsidRPr="00724015">
              <w:rPr>
                <w:color w:val="000000" w:themeColor="text1"/>
                <w:szCs w:val="24"/>
                <w:lang w:eastAsia="en-GB"/>
              </w:rPr>
              <w:t>Samaj</w:t>
            </w:r>
            <w:proofErr w:type="spellEnd"/>
            <w:r w:rsidRPr="00724015">
              <w:rPr>
                <w:color w:val="000000" w:themeColor="text1"/>
                <w:szCs w:val="24"/>
                <w:lang w:eastAsia="en-GB"/>
              </w:rPr>
              <w:t xml:space="preserve"> Party (BSP)</w:t>
            </w:r>
          </w:p>
        </w:tc>
        <w:tc>
          <w:tcPr>
            <w:tcW w:w="3067" w:type="dxa"/>
            <w:vAlign w:val="center"/>
            <w:hideMark/>
          </w:tcPr>
          <w:p w:rsidR="00301090" w:rsidRPr="00724015" w:rsidRDefault="00486E52" w:rsidP="00724015">
            <w:pPr>
              <w:rPr>
                <w:color w:val="000000" w:themeColor="text1"/>
                <w:szCs w:val="24"/>
                <w:lang w:eastAsia="en-GB"/>
              </w:rPr>
            </w:pPr>
            <w:hyperlink r:id="rId21" w:history="1">
              <w:r w:rsidR="00ED5A8A" w:rsidRPr="00724015">
                <w:rPr>
                  <w:rStyle w:val="Hyperlink"/>
                  <w:rFonts w:eastAsia="Times New Roman"/>
                  <w:color w:val="000000" w:themeColor="text1"/>
                  <w:szCs w:val="24"/>
                  <w:lang w:eastAsia="en-GB"/>
                </w:rPr>
                <w:t>http://www.bspindia.org/</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Most</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 Site Map</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http://www.bspindia.org/contact-us.php</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 xml:space="preserve">Accessible but difficult due to non </w:t>
            </w:r>
            <w:proofErr w:type="spellStart"/>
            <w:r w:rsidRPr="00724015">
              <w:rPr>
                <w:color w:val="000000" w:themeColor="text1"/>
                <w:szCs w:val="24"/>
              </w:rPr>
              <w:t>labeled</w:t>
            </w:r>
            <w:proofErr w:type="spellEnd"/>
            <w:r w:rsidRPr="00724015">
              <w:rPr>
                <w:color w:val="000000" w:themeColor="text1"/>
                <w:szCs w:val="24"/>
              </w:rPr>
              <w:t xml:space="preserve"> </w:t>
            </w:r>
            <w:r w:rsidRPr="00724015">
              <w:rPr>
                <w:color w:val="000000" w:themeColor="text1"/>
                <w:szCs w:val="24"/>
              </w:rPr>
              <w:lastRenderedPageBreak/>
              <w:t>objects</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lastRenderedPageBreak/>
              <w:t>Bharatiya Janata Party</w:t>
            </w:r>
          </w:p>
        </w:tc>
        <w:tc>
          <w:tcPr>
            <w:tcW w:w="3067" w:type="dxa"/>
            <w:vAlign w:val="center"/>
            <w:hideMark/>
          </w:tcPr>
          <w:p w:rsidR="00301090" w:rsidRPr="00724015" w:rsidRDefault="00486E52" w:rsidP="00724015">
            <w:pPr>
              <w:rPr>
                <w:color w:val="000000" w:themeColor="text1"/>
                <w:szCs w:val="24"/>
                <w:lang w:eastAsia="en-GB"/>
              </w:rPr>
            </w:pPr>
            <w:hyperlink r:id="rId22" w:history="1">
              <w:r w:rsidR="00ED5A8A" w:rsidRPr="00724015">
                <w:rPr>
                  <w:rStyle w:val="Hyperlink"/>
                  <w:rFonts w:eastAsia="Times New Roman"/>
                  <w:color w:val="000000" w:themeColor="text1"/>
                  <w:szCs w:val="24"/>
                  <w:lang w:eastAsia="en-GB"/>
                </w:rPr>
                <w:t>http://www.bjp.org/</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Few</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Site Map</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486E52" w:rsidP="00724015">
            <w:pPr>
              <w:rPr>
                <w:color w:val="000000" w:themeColor="text1"/>
                <w:szCs w:val="24"/>
                <w:lang w:eastAsia="en-GB"/>
              </w:rPr>
            </w:pPr>
            <w:hyperlink r:id="rId23" w:history="1">
              <w:r w:rsidR="00301090" w:rsidRPr="00724015">
                <w:rPr>
                  <w:color w:val="000000" w:themeColor="text1"/>
                  <w:szCs w:val="24"/>
                  <w:lang w:eastAsia="en-GB"/>
                </w:rPr>
                <w:t>Communist Party of India (CPI)</w:t>
              </w:r>
            </w:hyperlink>
          </w:p>
        </w:tc>
        <w:tc>
          <w:tcPr>
            <w:tcW w:w="3067" w:type="dxa"/>
            <w:vAlign w:val="center"/>
            <w:hideMark/>
          </w:tcPr>
          <w:p w:rsidR="00301090" w:rsidRPr="00724015" w:rsidRDefault="00486E52" w:rsidP="00724015">
            <w:pPr>
              <w:rPr>
                <w:color w:val="000000" w:themeColor="text1"/>
                <w:szCs w:val="24"/>
                <w:lang w:eastAsia="en-GB"/>
              </w:rPr>
            </w:pPr>
            <w:hyperlink r:id="rId24" w:history="1">
              <w:r w:rsidR="00ED5A8A" w:rsidRPr="00724015">
                <w:rPr>
                  <w:rStyle w:val="Hyperlink"/>
                  <w:rFonts w:eastAsia="Times New Roman"/>
                  <w:color w:val="000000" w:themeColor="text1"/>
                  <w:szCs w:val="24"/>
                  <w:lang w:eastAsia="en-GB"/>
                </w:rPr>
                <w:t>http://www.communistparty.in/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None</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http://www.communistparty.in/</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Accessible</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Communist Party of India (Marxist)</w:t>
            </w:r>
          </w:p>
        </w:tc>
        <w:tc>
          <w:tcPr>
            <w:tcW w:w="3067" w:type="dxa"/>
            <w:vAlign w:val="center"/>
            <w:hideMark/>
          </w:tcPr>
          <w:p w:rsidR="00301090" w:rsidRPr="00724015" w:rsidRDefault="00486E52" w:rsidP="00724015">
            <w:pPr>
              <w:rPr>
                <w:color w:val="000000" w:themeColor="text1"/>
                <w:szCs w:val="24"/>
                <w:lang w:eastAsia="en-GB"/>
              </w:rPr>
            </w:pPr>
            <w:hyperlink r:id="rId25" w:history="1">
              <w:r w:rsidR="00ED5A8A" w:rsidRPr="00724015">
                <w:rPr>
                  <w:rStyle w:val="Hyperlink"/>
                  <w:rFonts w:eastAsia="Times New Roman"/>
                  <w:color w:val="000000" w:themeColor="text1"/>
                  <w:szCs w:val="24"/>
                  <w:lang w:eastAsia="en-GB"/>
                </w:rPr>
                <w:t>http://www.cpim.org/</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All</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Yes</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 Skip Links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http://www.cpim.org/</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Accessible</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Indian National Congress</w:t>
            </w:r>
          </w:p>
        </w:tc>
        <w:tc>
          <w:tcPr>
            <w:tcW w:w="3067" w:type="dxa"/>
            <w:vAlign w:val="center"/>
            <w:hideMark/>
          </w:tcPr>
          <w:p w:rsidR="00301090" w:rsidRPr="00724015" w:rsidRDefault="00486E52" w:rsidP="00724015">
            <w:pPr>
              <w:rPr>
                <w:color w:val="000000" w:themeColor="text1"/>
                <w:szCs w:val="24"/>
                <w:lang w:eastAsia="en-GB"/>
              </w:rPr>
            </w:pPr>
            <w:hyperlink r:id="rId26" w:history="1">
              <w:r w:rsidR="00ED5A8A" w:rsidRPr="00724015">
                <w:rPr>
                  <w:rStyle w:val="Hyperlink"/>
                  <w:rFonts w:eastAsia="Times New Roman"/>
                  <w:color w:val="000000" w:themeColor="text1"/>
                  <w:szCs w:val="24"/>
                  <w:lang w:eastAsia="en-GB"/>
                </w:rPr>
                <w:t>http://www.inc.in/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Few</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http://www.inc.in/</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 xml:space="preserve">Accessible but difficult due to non </w:t>
            </w:r>
            <w:proofErr w:type="spellStart"/>
            <w:r w:rsidRPr="00724015">
              <w:rPr>
                <w:color w:val="000000" w:themeColor="text1"/>
                <w:szCs w:val="24"/>
              </w:rPr>
              <w:t>labeled</w:t>
            </w:r>
            <w:proofErr w:type="spellEnd"/>
            <w:r w:rsidRPr="00724015">
              <w:rPr>
                <w:color w:val="000000" w:themeColor="text1"/>
                <w:szCs w:val="24"/>
              </w:rPr>
              <w:t xml:space="preserve"> objects</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Socialist Unity Centre of India (Communist)</w:t>
            </w:r>
          </w:p>
        </w:tc>
        <w:tc>
          <w:tcPr>
            <w:tcW w:w="3067" w:type="dxa"/>
            <w:vAlign w:val="center"/>
            <w:hideMark/>
          </w:tcPr>
          <w:p w:rsidR="00301090" w:rsidRPr="00724015" w:rsidRDefault="00486E52" w:rsidP="00724015">
            <w:pPr>
              <w:rPr>
                <w:color w:val="000000" w:themeColor="text1"/>
                <w:szCs w:val="24"/>
                <w:lang w:eastAsia="en-GB"/>
              </w:rPr>
            </w:pPr>
            <w:hyperlink r:id="rId27" w:history="1">
              <w:r w:rsidR="00301090" w:rsidRPr="00724015">
                <w:rPr>
                  <w:rStyle w:val="Hyperlink"/>
                  <w:rFonts w:eastAsia="Times New Roman"/>
                  <w:color w:val="000000" w:themeColor="text1"/>
                  <w:szCs w:val="24"/>
                  <w:lang w:eastAsia="en-GB"/>
                </w:rPr>
                <w:t>http://www.suci-c.in/intro/about/about.htm</w:t>
              </w:r>
            </w:hyperlink>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None</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Aam Aadmi Party,</w:t>
            </w:r>
          </w:p>
        </w:tc>
        <w:tc>
          <w:tcPr>
            <w:tcW w:w="3067" w:type="dxa"/>
            <w:vAlign w:val="center"/>
            <w:hideMark/>
          </w:tcPr>
          <w:p w:rsidR="00301090" w:rsidRPr="00724015" w:rsidRDefault="00486E52" w:rsidP="00724015">
            <w:pPr>
              <w:rPr>
                <w:color w:val="000000" w:themeColor="text1"/>
                <w:szCs w:val="24"/>
                <w:lang w:eastAsia="en-GB"/>
              </w:rPr>
            </w:pPr>
            <w:hyperlink r:id="rId28" w:history="1">
              <w:r w:rsidR="00ED5A8A" w:rsidRPr="00724015">
                <w:rPr>
                  <w:rStyle w:val="Hyperlink"/>
                  <w:rFonts w:eastAsia="Times New Roman"/>
                  <w:color w:val="000000" w:themeColor="text1"/>
                  <w:szCs w:val="24"/>
                  <w:lang w:eastAsia="en-GB"/>
                </w:rPr>
                <w:t>http://www.aamaadmiparty.org/</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Few</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 Skip Links, Site Map</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http://www.aamaadmiparty.org/become-a-member</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 xml:space="preserve">Accessible but difficult due to non </w:t>
            </w:r>
            <w:proofErr w:type="spellStart"/>
            <w:r w:rsidRPr="00724015">
              <w:rPr>
                <w:color w:val="000000" w:themeColor="text1"/>
                <w:szCs w:val="24"/>
              </w:rPr>
              <w:t>labeled</w:t>
            </w:r>
            <w:proofErr w:type="spellEnd"/>
            <w:r w:rsidRPr="00724015">
              <w:rPr>
                <w:color w:val="000000" w:themeColor="text1"/>
                <w:szCs w:val="24"/>
              </w:rPr>
              <w:t xml:space="preserve"> objects</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AIADMK</w:t>
            </w:r>
          </w:p>
        </w:tc>
        <w:tc>
          <w:tcPr>
            <w:tcW w:w="3067" w:type="dxa"/>
            <w:vAlign w:val="center"/>
            <w:hideMark/>
          </w:tcPr>
          <w:p w:rsidR="00301090" w:rsidRPr="00724015" w:rsidRDefault="00486E52" w:rsidP="00724015">
            <w:pPr>
              <w:rPr>
                <w:color w:val="000000" w:themeColor="text1"/>
                <w:szCs w:val="24"/>
                <w:lang w:eastAsia="en-GB"/>
              </w:rPr>
            </w:pPr>
            <w:hyperlink r:id="rId29" w:history="1">
              <w:r w:rsidR="00ED5A8A" w:rsidRPr="00724015">
                <w:rPr>
                  <w:rStyle w:val="Hyperlink"/>
                  <w:rFonts w:eastAsia="Times New Roman"/>
                  <w:color w:val="000000" w:themeColor="text1"/>
                  <w:szCs w:val="24"/>
                  <w:lang w:eastAsia="en-GB"/>
                </w:rPr>
                <w:t>http://aiadmk.com/page-post-elements/</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None</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 xml:space="preserve">All India </w:t>
            </w:r>
            <w:proofErr w:type="spellStart"/>
            <w:r w:rsidRPr="00724015">
              <w:rPr>
                <w:color w:val="000000" w:themeColor="text1"/>
                <w:szCs w:val="24"/>
                <w:lang w:eastAsia="en-GB"/>
              </w:rPr>
              <w:t>Trinamool</w:t>
            </w:r>
            <w:proofErr w:type="spellEnd"/>
            <w:r w:rsidRPr="00724015">
              <w:rPr>
                <w:color w:val="000000" w:themeColor="text1"/>
                <w:szCs w:val="24"/>
                <w:lang w:eastAsia="en-GB"/>
              </w:rPr>
              <w:t xml:space="preserve"> Congress</w:t>
            </w:r>
          </w:p>
        </w:tc>
        <w:tc>
          <w:tcPr>
            <w:tcW w:w="3067" w:type="dxa"/>
            <w:vAlign w:val="center"/>
            <w:hideMark/>
          </w:tcPr>
          <w:p w:rsidR="00301090" w:rsidRPr="00724015" w:rsidRDefault="00486E52" w:rsidP="00724015">
            <w:pPr>
              <w:rPr>
                <w:color w:val="000000" w:themeColor="text1"/>
                <w:szCs w:val="24"/>
                <w:lang w:eastAsia="en-GB"/>
              </w:rPr>
            </w:pPr>
            <w:hyperlink r:id="rId30" w:history="1">
              <w:r w:rsidR="00301090" w:rsidRPr="00724015">
                <w:rPr>
                  <w:rStyle w:val="Hyperlink"/>
                  <w:rFonts w:eastAsia="Times New Roman"/>
                  <w:color w:val="000000" w:themeColor="text1"/>
                  <w:szCs w:val="24"/>
                  <w:lang w:eastAsia="en-GB"/>
                </w:rPr>
                <w:t>https://aitmc.org/index.php</w:t>
              </w:r>
            </w:hyperlink>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Few</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https://aitmc.org/index.php</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 xml:space="preserve">Accessible but difficult due to non </w:t>
            </w:r>
            <w:proofErr w:type="spellStart"/>
            <w:r w:rsidRPr="00724015">
              <w:rPr>
                <w:color w:val="000000" w:themeColor="text1"/>
                <w:szCs w:val="24"/>
              </w:rPr>
              <w:t>labeled</w:t>
            </w:r>
            <w:proofErr w:type="spellEnd"/>
            <w:r w:rsidRPr="00724015">
              <w:rPr>
                <w:color w:val="000000" w:themeColor="text1"/>
                <w:szCs w:val="24"/>
              </w:rPr>
              <w:t xml:space="preserve"> objects</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proofErr w:type="spellStart"/>
            <w:r w:rsidRPr="00724015">
              <w:rPr>
                <w:color w:val="000000" w:themeColor="text1"/>
                <w:szCs w:val="24"/>
                <w:lang w:eastAsia="en-GB"/>
              </w:rPr>
              <w:t>Biju</w:t>
            </w:r>
            <w:proofErr w:type="spellEnd"/>
            <w:r w:rsidRPr="00724015">
              <w:rPr>
                <w:color w:val="000000" w:themeColor="text1"/>
                <w:szCs w:val="24"/>
                <w:lang w:eastAsia="en-GB"/>
              </w:rPr>
              <w:t xml:space="preserve"> Janata Dal</w:t>
            </w:r>
          </w:p>
        </w:tc>
        <w:tc>
          <w:tcPr>
            <w:tcW w:w="3067" w:type="dxa"/>
            <w:vAlign w:val="center"/>
            <w:hideMark/>
          </w:tcPr>
          <w:p w:rsidR="00301090" w:rsidRPr="00724015" w:rsidRDefault="00486E52" w:rsidP="00724015">
            <w:pPr>
              <w:rPr>
                <w:color w:val="000000" w:themeColor="text1"/>
                <w:szCs w:val="24"/>
                <w:lang w:eastAsia="en-GB"/>
              </w:rPr>
            </w:pPr>
            <w:hyperlink r:id="rId31" w:history="1">
              <w:r w:rsidR="00ED5A8A" w:rsidRPr="00724015">
                <w:rPr>
                  <w:rStyle w:val="Hyperlink"/>
                  <w:rFonts w:eastAsia="Times New Roman"/>
                  <w:color w:val="000000" w:themeColor="text1"/>
                  <w:szCs w:val="24"/>
                  <w:lang w:eastAsia="en-GB"/>
                </w:rPr>
                <w:t>http://www.bjdodisha.org.in/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Most</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http://www.bjdodisha.org.in/contactus.jsp#inline_content1</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Accessible</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Nationalist Congress Party</w:t>
            </w:r>
          </w:p>
        </w:tc>
        <w:tc>
          <w:tcPr>
            <w:tcW w:w="3067" w:type="dxa"/>
            <w:vAlign w:val="center"/>
            <w:hideMark/>
          </w:tcPr>
          <w:p w:rsidR="00301090" w:rsidRPr="00724015" w:rsidRDefault="00486E52" w:rsidP="00724015">
            <w:pPr>
              <w:rPr>
                <w:color w:val="000000" w:themeColor="text1"/>
                <w:szCs w:val="24"/>
                <w:lang w:eastAsia="en-GB"/>
              </w:rPr>
            </w:pPr>
            <w:hyperlink r:id="rId32" w:history="1">
              <w:r w:rsidR="00ED5A8A" w:rsidRPr="00724015">
                <w:rPr>
                  <w:rStyle w:val="Hyperlink"/>
                  <w:rFonts w:eastAsia="Times New Roman"/>
                  <w:color w:val="000000" w:themeColor="text1"/>
                  <w:szCs w:val="24"/>
                  <w:lang w:eastAsia="en-GB"/>
                </w:rPr>
                <w:t>http://www.ncp.org.in/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Most</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http://www.ncp.org.in/</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 xml:space="preserve">Accessible but difficult </w:t>
            </w:r>
            <w:r w:rsidRPr="00724015">
              <w:rPr>
                <w:color w:val="000000" w:themeColor="text1"/>
                <w:szCs w:val="24"/>
              </w:rPr>
              <w:lastRenderedPageBreak/>
              <w:t xml:space="preserve">due to non </w:t>
            </w:r>
            <w:proofErr w:type="spellStart"/>
            <w:r w:rsidRPr="00724015">
              <w:rPr>
                <w:color w:val="000000" w:themeColor="text1"/>
                <w:szCs w:val="24"/>
              </w:rPr>
              <w:t>labeled</w:t>
            </w:r>
            <w:proofErr w:type="spellEnd"/>
            <w:r w:rsidRPr="00724015">
              <w:rPr>
                <w:color w:val="000000" w:themeColor="text1"/>
                <w:szCs w:val="24"/>
              </w:rPr>
              <w:t xml:space="preserve"> objects</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lastRenderedPageBreak/>
              <w:t>DMK</w:t>
            </w:r>
          </w:p>
        </w:tc>
        <w:tc>
          <w:tcPr>
            <w:tcW w:w="3067" w:type="dxa"/>
            <w:vAlign w:val="center"/>
            <w:hideMark/>
          </w:tcPr>
          <w:p w:rsidR="00301090" w:rsidRPr="00724015" w:rsidRDefault="00486E52" w:rsidP="00724015">
            <w:pPr>
              <w:rPr>
                <w:color w:val="000000" w:themeColor="text1"/>
                <w:szCs w:val="24"/>
                <w:lang w:eastAsia="en-GB"/>
              </w:rPr>
            </w:pPr>
            <w:hyperlink r:id="rId33" w:history="1">
              <w:r w:rsidR="00ED5A8A" w:rsidRPr="00724015">
                <w:rPr>
                  <w:rStyle w:val="Hyperlink"/>
                  <w:rFonts w:eastAsia="Times New Roman"/>
                  <w:color w:val="000000" w:themeColor="text1"/>
                  <w:szCs w:val="24"/>
                  <w:lang w:eastAsia="en-GB"/>
                </w:rPr>
                <w:t>http://www.dmk.in/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Most</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J&amp;K People’s Democratic Party</w:t>
            </w:r>
          </w:p>
        </w:tc>
        <w:tc>
          <w:tcPr>
            <w:tcW w:w="3067" w:type="dxa"/>
            <w:vAlign w:val="center"/>
            <w:hideMark/>
          </w:tcPr>
          <w:p w:rsidR="00301090" w:rsidRPr="00724015" w:rsidRDefault="00486E52" w:rsidP="00724015">
            <w:pPr>
              <w:rPr>
                <w:color w:val="000000" w:themeColor="text1"/>
                <w:szCs w:val="24"/>
                <w:lang w:eastAsia="en-GB"/>
              </w:rPr>
            </w:pPr>
            <w:hyperlink r:id="rId34" w:history="1">
              <w:r w:rsidR="00ED5A8A" w:rsidRPr="00724015">
                <w:rPr>
                  <w:rStyle w:val="Hyperlink"/>
                  <w:rFonts w:eastAsia="Times New Roman"/>
                  <w:color w:val="000000" w:themeColor="text1"/>
                  <w:szCs w:val="24"/>
                  <w:lang w:eastAsia="en-GB"/>
                </w:rPr>
                <w:t>http://jkpdp.org/</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Few</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Janata dal (United)</w:t>
            </w:r>
          </w:p>
        </w:tc>
        <w:tc>
          <w:tcPr>
            <w:tcW w:w="3067" w:type="dxa"/>
            <w:vAlign w:val="center"/>
            <w:hideMark/>
          </w:tcPr>
          <w:p w:rsidR="00301090" w:rsidRPr="00724015" w:rsidRDefault="00486E52" w:rsidP="00724015">
            <w:pPr>
              <w:rPr>
                <w:color w:val="000000" w:themeColor="text1"/>
                <w:szCs w:val="24"/>
                <w:lang w:eastAsia="en-GB"/>
              </w:rPr>
            </w:pPr>
            <w:hyperlink r:id="rId35" w:history="1">
              <w:r w:rsidR="00ED5A8A" w:rsidRPr="00724015">
                <w:rPr>
                  <w:rStyle w:val="Hyperlink"/>
                  <w:rFonts w:eastAsia="Times New Roman"/>
                  <w:color w:val="000000" w:themeColor="text1"/>
                  <w:szCs w:val="24"/>
                  <w:lang w:eastAsia="en-GB"/>
                </w:rPr>
                <w:t>http://www.janatadalunited.org/</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None</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486E52" w:rsidP="00724015">
            <w:pPr>
              <w:rPr>
                <w:color w:val="000000" w:themeColor="text1"/>
                <w:szCs w:val="24"/>
                <w:lang w:eastAsia="en-GB"/>
              </w:rPr>
            </w:pPr>
            <w:hyperlink r:id="rId36" w:tooltip="Jammu &amp; Kashmir National Conference" w:history="1">
              <w:r w:rsidR="00301090" w:rsidRPr="00724015">
                <w:rPr>
                  <w:color w:val="000000" w:themeColor="text1"/>
                  <w:szCs w:val="24"/>
                  <w:lang w:eastAsia="en-GB"/>
                </w:rPr>
                <w:t xml:space="preserve">Jammu &amp; Kashmir National Conference </w:t>
              </w:r>
            </w:hyperlink>
          </w:p>
        </w:tc>
        <w:tc>
          <w:tcPr>
            <w:tcW w:w="3067" w:type="dxa"/>
            <w:vAlign w:val="center"/>
            <w:hideMark/>
          </w:tcPr>
          <w:p w:rsidR="00301090" w:rsidRPr="00724015" w:rsidRDefault="00486E52" w:rsidP="00724015">
            <w:pPr>
              <w:rPr>
                <w:color w:val="000000" w:themeColor="text1"/>
                <w:szCs w:val="24"/>
                <w:lang w:eastAsia="en-GB"/>
              </w:rPr>
            </w:pPr>
            <w:hyperlink r:id="rId37" w:history="1">
              <w:r w:rsidR="00ED5A8A" w:rsidRPr="00724015">
                <w:rPr>
                  <w:rStyle w:val="Hyperlink"/>
                  <w:rFonts w:eastAsia="Times New Roman"/>
                  <w:color w:val="000000" w:themeColor="text1"/>
                  <w:szCs w:val="24"/>
                  <w:lang w:eastAsia="en-GB"/>
                </w:rPr>
                <w:t>http://www.jknc.in/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Most</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http://www.communistparty.in/</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Accessible</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Janata Dal (Secular)</w:t>
            </w:r>
          </w:p>
        </w:tc>
        <w:tc>
          <w:tcPr>
            <w:tcW w:w="3067" w:type="dxa"/>
            <w:vAlign w:val="center"/>
            <w:hideMark/>
          </w:tcPr>
          <w:p w:rsidR="00301090" w:rsidRPr="00724015" w:rsidRDefault="00486E52" w:rsidP="00724015">
            <w:pPr>
              <w:rPr>
                <w:color w:val="000000" w:themeColor="text1"/>
                <w:szCs w:val="24"/>
                <w:lang w:eastAsia="en-GB"/>
              </w:rPr>
            </w:pPr>
            <w:hyperlink r:id="rId38" w:history="1">
              <w:r w:rsidR="00ED5A8A" w:rsidRPr="00724015">
                <w:rPr>
                  <w:rStyle w:val="Hyperlink"/>
                  <w:rFonts w:eastAsia="Times New Roman"/>
                  <w:color w:val="000000" w:themeColor="text1"/>
                  <w:szCs w:val="24"/>
                  <w:lang w:eastAsia="en-GB"/>
                </w:rPr>
                <w:t>http://jds.ind.in/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Most</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 xml:space="preserve">Jharkhand </w:t>
            </w:r>
            <w:proofErr w:type="spellStart"/>
            <w:r w:rsidRPr="00724015">
              <w:rPr>
                <w:color w:val="000000" w:themeColor="text1"/>
                <w:szCs w:val="24"/>
                <w:lang w:eastAsia="en-GB"/>
              </w:rPr>
              <w:t>Vikas</w:t>
            </w:r>
            <w:proofErr w:type="spellEnd"/>
            <w:r w:rsidRPr="00724015">
              <w:rPr>
                <w:color w:val="000000" w:themeColor="text1"/>
                <w:szCs w:val="24"/>
                <w:lang w:eastAsia="en-GB"/>
              </w:rPr>
              <w:t xml:space="preserve"> </w:t>
            </w:r>
            <w:proofErr w:type="spellStart"/>
            <w:r w:rsidRPr="00724015">
              <w:rPr>
                <w:color w:val="000000" w:themeColor="text1"/>
                <w:szCs w:val="24"/>
                <w:lang w:eastAsia="en-GB"/>
              </w:rPr>
              <w:t>morcha</w:t>
            </w:r>
            <w:proofErr w:type="spellEnd"/>
          </w:p>
        </w:tc>
        <w:tc>
          <w:tcPr>
            <w:tcW w:w="3067" w:type="dxa"/>
            <w:vAlign w:val="center"/>
            <w:hideMark/>
          </w:tcPr>
          <w:p w:rsidR="00301090" w:rsidRPr="00724015" w:rsidRDefault="00486E52" w:rsidP="00724015">
            <w:pPr>
              <w:rPr>
                <w:color w:val="000000" w:themeColor="text1"/>
                <w:szCs w:val="24"/>
                <w:lang w:eastAsia="en-GB"/>
              </w:rPr>
            </w:pPr>
            <w:hyperlink r:id="rId39" w:history="1">
              <w:r w:rsidR="00ED5A8A" w:rsidRPr="00724015">
                <w:rPr>
                  <w:rStyle w:val="Hyperlink"/>
                  <w:rFonts w:eastAsia="Times New Roman"/>
                  <w:color w:val="000000" w:themeColor="text1"/>
                  <w:szCs w:val="24"/>
                  <w:lang w:eastAsia="en-GB"/>
                </w:rPr>
                <w:t>http://www.jharkhandvikasmorcha.in/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None</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 xml:space="preserve">Lok </w:t>
            </w:r>
            <w:proofErr w:type="spellStart"/>
            <w:r w:rsidRPr="00724015">
              <w:rPr>
                <w:color w:val="000000" w:themeColor="text1"/>
                <w:szCs w:val="24"/>
                <w:lang w:eastAsia="en-GB"/>
              </w:rPr>
              <w:t>Janshakti</w:t>
            </w:r>
            <w:proofErr w:type="spellEnd"/>
            <w:r w:rsidRPr="00724015">
              <w:rPr>
                <w:color w:val="000000" w:themeColor="text1"/>
                <w:szCs w:val="24"/>
                <w:lang w:eastAsia="en-GB"/>
              </w:rPr>
              <w:t xml:space="preserve"> Party</w:t>
            </w:r>
          </w:p>
        </w:tc>
        <w:tc>
          <w:tcPr>
            <w:tcW w:w="3067" w:type="dxa"/>
            <w:vAlign w:val="center"/>
            <w:hideMark/>
          </w:tcPr>
          <w:p w:rsidR="00301090" w:rsidRPr="00724015" w:rsidRDefault="00486E52" w:rsidP="00724015">
            <w:pPr>
              <w:rPr>
                <w:color w:val="000000" w:themeColor="text1"/>
                <w:szCs w:val="24"/>
                <w:lang w:eastAsia="en-GB"/>
              </w:rPr>
            </w:pPr>
            <w:hyperlink r:id="rId40" w:history="1">
              <w:r w:rsidR="00ED5A8A" w:rsidRPr="00724015">
                <w:rPr>
                  <w:rStyle w:val="Hyperlink"/>
                  <w:rFonts w:eastAsia="Times New Roman"/>
                  <w:color w:val="000000" w:themeColor="text1"/>
                  <w:szCs w:val="24"/>
                  <w:lang w:eastAsia="en-GB"/>
                </w:rPr>
                <w:t>http://www.lokjanshaktiparty.org.in/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Few</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Mizoram People’s Conference(MPC) Party</w:t>
            </w:r>
          </w:p>
        </w:tc>
        <w:tc>
          <w:tcPr>
            <w:tcW w:w="3067" w:type="dxa"/>
            <w:vAlign w:val="center"/>
            <w:hideMark/>
          </w:tcPr>
          <w:p w:rsidR="00301090" w:rsidRPr="00724015" w:rsidRDefault="00486E52" w:rsidP="00724015">
            <w:pPr>
              <w:rPr>
                <w:color w:val="000000" w:themeColor="text1"/>
                <w:szCs w:val="24"/>
                <w:lang w:eastAsia="en-GB"/>
              </w:rPr>
            </w:pPr>
            <w:hyperlink r:id="rId41" w:history="1">
              <w:r w:rsidR="00ED5A8A" w:rsidRPr="00724015">
                <w:rPr>
                  <w:rStyle w:val="Hyperlink"/>
                  <w:rFonts w:eastAsia="Times New Roman"/>
                  <w:color w:val="000000" w:themeColor="text1"/>
                  <w:szCs w:val="24"/>
                  <w:lang w:eastAsia="en-GB"/>
                </w:rPr>
                <w:t>http://mizorampeoplesconference.com/</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Few</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Rashtriya Janata Dal</w:t>
            </w:r>
          </w:p>
        </w:tc>
        <w:tc>
          <w:tcPr>
            <w:tcW w:w="3067" w:type="dxa"/>
            <w:vAlign w:val="center"/>
            <w:hideMark/>
          </w:tcPr>
          <w:p w:rsidR="00301090" w:rsidRPr="00724015" w:rsidRDefault="00486E52" w:rsidP="00724015">
            <w:pPr>
              <w:rPr>
                <w:color w:val="000000" w:themeColor="text1"/>
                <w:szCs w:val="24"/>
                <w:lang w:eastAsia="en-GB"/>
              </w:rPr>
            </w:pPr>
            <w:hyperlink r:id="rId42" w:history="1">
              <w:r w:rsidR="00ED5A8A" w:rsidRPr="00724015">
                <w:rPr>
                  <w:rStyle w:val="Hyperlink"/>
                  <w:rFonts w:eastAsia="Times New Roman"/>
                  <w:color w:val="000000" w:themeColor="text1"/>
                  <w:szCs w:val="24"/>
                  <w:lang w:eastAsia="en-GB"/>
                </w:rPr>
                <w:t>http://rjd.co.in/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Most</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http://rjd.co.in/join-us.html</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Midway Accessible</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proofErr w:type="spellStart"/>
            <w:r w:rsidRPr="00724015">
              <w:rPr>
                <w:color w:val="000000" w:themeColor="text1"/>
                <w:szCs w:val="24"/>
                <w:lang w:eastAsia="en-GB"/>
              </w:rPr>
              <w:t>Shiromani</w:t>
            </w:r>
            <w:proofErr w:type="spellEnd"/>
            <w:r w:rsidRPr="00724015">
              <w:rPr>
                <w:color w:val="000000" w:themeColor="text1"/>
                <w:szCs w:val="24"/>
                <w:lang w:eastAsia="en-GB"/>
              </w:rPr>
              <w:t xml:space="preserve"> </w:t>
            </w:r>
            <w:proofErr w:type="spellStart"/>
            <w:r w:rsidRPr="00724015">
              <w:rPr>
                <w:color w:val="000000" w:themeColor="text1"/>
                <w:szCs w:val="24"/>
                <w:lang w:eastAsia="en-GB"/>
              </w:rPr>
              <w:t>Akali</w:t>
            </w:r>
            <w:proofErr w:type="spellEnd"/>
            <w:r w:rsidRPr="00724015">
              <w:rPr>
                <w:color w:val="000000" w:themeColor="text1"/>
                <w:szCs w:val="24"/>
                <w:lang w:eastAsia="en-GB"/>
              </w:rPr>
              <w:t xml:space="preserve"> Dal</w:t>
            </w:r>
          </w:p>
        </w:tc>
        <w:tc>
          <w:tcPr>
            <w:tcW w:w="3067" w:type="dxa"/>
            <w:vAlign w:val="center"/>
            <w:hideMark/>
          </w:tcPr>
          <w:p w:rsidR="00301090" w:rsidRPr="00724015" w:rsidRDefault="00486E52" w:rsidP="00724015">
            <w:pPr>
              <w:rPr>
                <w:color w:val="000000" w:themeColor="text1"/>
                <w:szCs w:val="24"/>
                <w:lang w:eastAsia="en-GB"/>
              </w:rPr>
            </w:pPr>
            <w:hyperlink r:id="rId43" w:history="1">
              <w:r w:rsidR="00ED5A8A" w:rsidRPr="00724015">
                <w:rPr>
                  <w:rStyle w:val="Hyperlink"/>
                  <w:rFonts w:eastAsia="Times New Roman"/>
                  <w:color w:val="000000" w:themeColor="text1"/>
                  <w:szCs w:val="24"/>
                  <w:lang w:eastAsia="en-GB"/>
                </w:rPr>
                <w:t>http://www.shiromaniakalidal.org.in/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Most</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http://www.shiromaniakalidal.org.in/join-us/</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Accessible</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 xml:space="preserve">Shiv </w:t>
            </w:r>
            <w:proofErr w:type="spellStart"/>
            <w:r w:rsidRPr="00724015">
              <w:rPr>
                <w:color w:val="000000" w:themeColor="text1"/>
                <w:szCs w:val="24"/>
                <w:lang w:eastAsia="en-GB"/>
              </w:rPr>
              <w:t>sena</w:t>
            </w:r>
            <w:proofErr w:type="spellEnd"/>
          </w:p>
        </w:tc>
        <w:tc>
          <w:tcPr>
            <w:tcW w:w="3067" w:type="dxa"/>
            <w:vAlign w:val="center"/>
            <w:hideMark/>
          </w:tcPr>
          <w:p w:rsidR="00301090" w:rsidRPr="00724015" w:rsidRDefault="00486E52" w:rsidP="00724015">
            <w:pPr>
              <w:rPr>
                <w:color w:val="000000" w:themeColor="text1"/>
                <w:szCs w:val="24"/>
                <w:lang w:eastAsia="en-GB"/>
              </w:rPr>
            </w:pPr>
            <w:hyperlink r:id="rId44" w:history="1">
              <w:r w:rsidR="00ED5A8A" w:rsidRPr="00724015">
                <w:rPr>
                  <w:rStyle w:val="Hyperlink"/>
                  <w:rFonts w:eastAsia="Times New Roman"/>
                  <w:color w:val="000000" w:themeColor="text1"/>
                  <w:szCs w:val="24"/>
                  <w:lang w:eastAsia="en-GB"/>
                </w:rPr>
                <w:t>http://www.shivsena.org/</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Most</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 xml:space="preserve">Telugu </w:t>
            </w:r>
            <w:proofErr w:type="spellStart"/>
            <w:r w:rsidRPr="00724015">
              <w:rPr>
                <w:color w:val="000000" w:themeColor="text1"/>
                <w:szCs w:val="24"/>
                <w:lang w:eastAsia="en-GB"/>
              </w:rPr>
              <w:t>Desam</w:t>
            </w:r>
            <w:proofErr w:type="spellEnd"/>
          </w:p>
        </w:tc>
        <w:tc>
          <w:tcPr>
            <w:tcW w:w="3067" w:type="dxa"/>
            <w:vAlign w:val="center"/>
            <w:hideMark/>
          </w:tcPr>
          <w:p w:rsidR="00301090" w:rsidRPr="00724015" w:rsidRDefault="00486E52" w:rsidP="00724015">
            <w:pPr>
              <w:rPr>
                <w:color w:val="000000" w:themeColor="text1"/>
                <w:szCs w:val="24"/>
                <w:lang w:eastAsia="en-GB"/>
              </w:rPr>
            </w:pPr>
            <w:hyperlink r:id="rId45" w:history="1">
              <w:r w:rsidR="00ED5A8A" w:rsidRPr="00724015">
                <w:rPr>
                  <w:rStyle w:val="Hyperlink"/>
                  <w:rFonts w:eastAsia="Times New Roman"/>
                  <w:color w:val="000000" w:themeColor="text1"/>
                  <w:szCs w:val="24"/>
                  <w:lang w:eastAsia="en-GB"/>
                </w:rPr>
                <w:t>http://www.telugudesam.org/tdpcms/</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Few</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http://telugudesam.org/contribute/</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Accessible</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proofErr w:type="spellStart"/>
            <w:r w:rsidRPr="00724015">
              <w:rPr>
                <w:color w:val="000000" w:themeColor="text1"/>
                <w:szCs w:val="24"/>
                <w:lang w:eastAsia="en-GB"/>
              </w:rPr>
              <w:t>Asom</w:t>
            </w:r>
            <w:proofErr w:type="spellEnd"/>
            <w:r w:rsidRPr="00724015">
              <w:rPr>
                <w:color w:val="000000" w:themeColor="text1"/>
                <w:szCs w:val="24"/>
                <w:lang w:eastAsia="en-GB"/>
              </w:rPr>
              <w:t xml:space="preserve"> </w:t>
            </w:r>
            <w:proofErr w:type="spellStart"/>
            <w:r w:rsidRPr="00724015">
              <w:rPr>
                <w:color w:val="000000" w:themeColor="text1"/>
                <w:szCs w:val="24"/>
                <w:lang w:eastAsia="en-GB"/>
              </w:rPr>
              <w:t>Gana</w:t>
            </w:r>
            <w:proofErr w:type="spellEnd"/>
            <w:r w:rsidRPr="00724015">
              <w:rPr>
                <w:color w:val="000000" w:themeColor="text1"/>
                <w:szCs w:val="24"/>
                <w:lang w:eastAsia="en-GB"/>
              </w:rPr>
              <w:t xml:space="preserve"> </w:t>
            </w:r>
            <w:proofErr w:type="spellStart"/>
            <w:r w:rsidRPr="00724015">
              <w:rPr>
                <w:color w:val="000000" w:themeColor="text1"/>
                <w:szCs w:val="24"/>
                <w:lang w:eastAsia="en-GB"/>
              </w:rPr>
              <w:t>Parishad</w:t>
            </w:r>
            <w:proofErr w:type="spellEnd"/>
            <w:r w:rsidRPr="00724015">
              <w:rPr>
                <w:color w:val="000000" w:themeColor="text1"/>
                <w:szCs w:val="24"/>
                <w:lang w:eastAsia="en-GB"/>
              </w:rPr>
              <w:t xml:space="preserve"> (AGP)</w:t>
            </w:r>
          </w:p>
        </w:tc>
        <w:tc>
          <w:tcPr>
            <w:tcW w:w="3067" w:type="dxa"/>
            <w:vAlign w:val="center"/>
            <w:hideMark/>
          </w:tcPr>
          <w:p w:rsidR="00301090" w:rsidRPr="00724015" w:rsidRDefault="00486E52" w:rsidP="00724015">
            <w:pPr>
              <w:rPr>
                <w:color w:val="000000" w:themeColor="text1"/>
                <w:szCs w:val="24"/>
                <w:lang w:eastAsia="en-GB"/>
              </w:rPr>
            </w:pPr>
            <w:hyperlink r:id="rId46" w:history="1">
              <w:r w:rsidR="00ED5A8A" w:rsidRPr="00724015">
                <w:rPr>
                  <w:rStyle w:val="Hyperlink"/>
                  <w:rFonts w:eastAsia="Times New Roman"/>
                  <w:color w:val="000000" w:themeColor="text1"/>
                  <w:szCs w:val="24"/>
                  <w:lang w:eastAsia="en-GB"/>
                </w:rPr>
                <w:t>http://www.asomganaparishad.org/</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None</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Indian National Lok Dal</w:t>
            </w:r>
          </w:p>
        </w:tc>
        <w:tc>
          <w:tcPr>
            <w:tcW w:w="3067" w:type="dxa"/>
            <w:vAlign w:val="center"/>
            <w:hideMark/>
          </w:tcPr>
          <w:p w:rsidR="00301090" w:rsidRPr="00724015" w:rsidRDefault="00486E52" w:rsidP="00724015">
            <w:pPr>
              <w:rPr>
                <w:color w:val="000000" w:themeColor="text1"/>
                <w:szCs w:val="24"/>
                <w:lang w:eastAsia="en-GB"/>
              </w:rPr>
            </w:pPr>
            <w:hyperlink r:id="rId47" w:history="1">
              <w:r w:rsidR="00ED5A8A" w:rsidRPr="00724015">
                <w:rPr>
                  <w:rStyle w:val="Hyperlink"/>
                  <w:rFonts w:eastAsia="Times New Roman"/>
                  <w:color w:val="000000" w:themeColor="text1"/>
                  <w:szCs w:val="24"/>
                  <w:lang w:eastAsia="en-GB"/>
                </w:rPr>
                <w:t>http://indiannationallokdal.com/</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Few</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 xml:space="preserve">Indian union Muslim </w:t>
            </w:r>
            <w:r w:rsidRPr="00724015">
              <w:rPr>
                <w:color w:val="000000" w:themeColor="text1"/>
                <w:szCs w:val="24"/>
                <w:lang w:eastAsia="en-GB"/>
              </w:rPr>
              <w:lastRenderedPageBreak/>
              <w:t>League</w:t>
            </w:r>
          </w:p>
        </w:tc>
        <w:tc>
          <w:tcPr>
            <w:tcW w:w="3067" w:type="dxa"/>
            <w:vAlign w:val="center"/>
            <w:hideMark/>
          </w:tcPr>
          <w:p w:rsidR="00301090" w:rsidRPr="00724015" w:rsidRDefault="00486E52" w:rsidP="00724015">
            <w:pPr>
              <w:rPr>
                <w:color w:val="000000" w:themeColor="text1"/>
                <w:szCs w:val="24"/>
                <w:lang w:eastAsia="en-GB"/>
              </w:rPr>
            </w:pPr>
            <w:hyperlink r:id="rId48" w:history="1">
              <w:r w:rsidR="00ED5A8A" w:rsidRPr="00724015">
                <w:rPr>
                  <w:rStyle w:val="Hyperlink"/>
                  <w:rFonts w:eastAsia="Times New Roman"/>
                  <w:color w:val="000000" w:themeColor="text1"/>
                  <w:szCs w:val="24"/>
                  <w:lang w:eastAsia="en-GB"/>
                </w:rPr>
                <w:t>http://www.indianunionmusli</w:t>
              </w:r>
              <w:r w:rsidR="00ED5A8A" w:rsidRPr="00724015">
                <w:rPr>
                  <w:rStyle w:val="Hyperlink"/>
                  <w:rFonts w:eastAsia="Times New Roman"/>
                  <w:color w:val="000000" w:themeColor="text1"/>
                  <w:szCs w:val="24"/>
                  <w:lang w:eastAsia="en-GB"/>
                </w:rPr>
                <w:lastRenderedPageBreak/>
                <w:t>mleague.in/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lastRenderedPageBreak/>
              <w:t>Most</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lastRenderedPageBreak/>
              <w:t>Indian Parliament</w:t>
            </w:r>
          </w:p>
        </w:tc>
        <w:tc>
          <w:tcPr>
            <w:tcW w:w="3067" w:type="dxa"/>
            <w:vAlign w:val="center"/>
            <w:hideMark/>
          </w:tcPr>
          <w:p w:rsidR="00301090" w:rsidRPr="00724015" w:rsidRDefault="00486E52" w:rsidP="00724015">
            <w:pPr>
              <w:rPr>
                <w:color w:val="000000" w:themeColor="text1"/>
                <w:szCs w:val="24"/>
                <w:lang w:eastAsia="en-GB"/>
              </w:rPr>
            </w:pPr>
            <w:hyperlink r:id="rId49" w:history="1">
              <w:r w:rsidR="00ED5A8A" w:rsidRPr="00724015">
                <w:rPr>
                  <w:rStyle w:val="Hyperlink"/>
                  <w:rFonts w:eastAsia="Times New Roman"/>
                  <w:color w:val="000000" w:themeColor="text1"/>
                  <w:szCs w:val="24"/>
                  <w:lang w:eastAsia="en-GB"/>
                </w:rPr>
                <w:t>http://parliamentofindia.nic.in/</w:t>
              </w:r>
            </w:hyperlink>
            <w:r w:rsidR="00ED5A8A" w:rsidRPr="00724015">
              <w:rPr>
                <w:color w:val="000000" w:themeColor="text1"/>
                <w:szCs w:val="24"/>
                <w:lang w:eastAsia="en-GB"/>
              </w:rPr>
              <w:t xml:space="preserve"> </w:t>
            </w:r>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All</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Headings</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r w:rsidR="00ED5A8A" w:rsidRPr="00301090" w:rsidTr="00724015">
        <w:trPr>
          <w:trHeight w:val="255"/>
        </w:trPr>
        <w:tc>
          <w:tcPr>
            <w:tcW w:w="2628" w:type="dxa"/>
            <w:vAlign w:val="center"/>
            <w:hideMark/>
          </w:tcPr>
          <w:p w:rsidR="00301090" w:rsidRPr="00724015" w:rsidRDefault="00301090" w:rsidP="00724015">
            <w:pPr>
              <w:rPr>
                <w:color w:val="000000" w:themeColor="text1"/>
                <w:szCs w:val="24"/>
                <w:lang w:eastAsia="en-GB"/>
              </w:rPr>
            </w:pPr>
            <w:r w:rsidRPr="00724015">
              <w:rPr>
                <w:color w:val="000000" w:themeColor="text1"/>
                <w:szCs w:val="24"/>
                <w:lang w:eastAsia="en-GB"/>
              </w:rPr>
              <w:t>Election Commission of India</w:t>
            </w:r>
          </w:p>
        </w:tc>
        <w:tc>
          <w:tcPr>
            <w:tcW w:w="3067" w:type="dxa"/>
            <w:vAlign w:val="center"/>
            <w:hideMark/>
          </w:tcPr>
          <w:p w:rsidR="00301090" w:rsidRPr="00724015" w:rsidRDefault="00486E52" w:rsidP="00724015">
            <w:pPr>
              <w:rPr>
                <w:color w:val="000000" w:themeColor="text1"/>
                <w:szCs w:val="24"/>
                <w:lang w:eastAsia="en-GB"/>
              </w:rPr>
            </w:pPr>
            <w:hyperlink r:id="rId50" w:history="1">
              <w:r w:rsidR="00301090" w:rsidRPr="00724015">
                <w:rPr>
                  <w:rStyle w:val="Hyperlink"/>
                  <w:rFonts w:eastAsia="Times New Roman"/>
                  <w:color w:val="000000" w:themeColor="text1"/>
                  <w:szCs w:val="24"/>
                  <w:lang w:eastAsia="en-GB"/>
                </w:rPr>
                <w:t>http://eci.nic.in/eci/eci.html</w:t>
              </w:r>
            </w:hyperlink>
          </w:p>
        </w:tc>
        <w:tc>
          <w:tcPr>
            <w:tcW w:w="1523" w:type="dxa"/>
            <w:vAlign w:val="center"/>
          </w:tcPr>
          <w:p w:rsidR="00301090" w:rsidRPr="00724015" w:rsidRDefault="00301090" w:rsidP="00724015">
            <w:pPr>
              <w:rPr>
                <w:color w:val="000000" w:themeColor="text1"/>
                <w:szCs w:val="24"/>
              </w:rPr>
            </w:pPr>
            <w:r w:rsidRPr="00724015">
              <w:rPr>
                <w:color w:val="000000" w:themeColor="text1"/>
                <w:szCs w:val="24"/>
              </w:rPr>
              <w:t>All</w:t>
            </w:r>
          </w:p>
        </w:tc>
        <w:tc>
          <w:tcPr>
            <w:tcW w:w="1080" w:type="dxa"/>
            <w:vAlign w:val="center"/>
          </w:tcPr>
          <w:p w:rsidR="00301090" w:rsidRPr="00724015" w:rsidRDefault="00301090" w:rsidP="00724015">
            <w:pPr>
              <w:rPr>
                <w:color w:val="000000" w:themeColor="text1"/>
                <w:szCs w:val="24"/>
              </w:rPr>
            </w:pPr>
            <w:r w:rsidRPr="00724015">
              <w:rPr>
                <w:color w:val="000000" w:themeColor="text1"/>
                <w:szCs w:val="24"/>
              </w:rPr>
              <w:t>NO</w:t>
            </w:r>
          </w:p>
        </w:tc>
        <w:tc>
          <w:tcPr>
            <w:tcW w:w="1357" w:type="dxa"/>
            <w:vAlign w:val="center"/>
          </w:tcPr>
          <w:p w:rsidR="00301090" w:rsidRPr="00724015" w:rsidRDefault="00301090" w:rsidP="00724015">
            <w:pPr>
              <w:rPr>
                <w:color w:val="000000" w:themeColor="text1"/>
                <w:szCs w:val="24"/>
              </w:rPr>
            </w:pPr>
            <w:r w:rsidRPr="00724015">
              <w:rPr>
                <w:color w:val="000000" w:themeColor="text1"/>
                <w:szCs w:val="24"/>
              </w:rPr>
              <w:t>Site Map</w:t>
            </w:r>
          </w:p>
        </w:tc>
        <w:tc>
          <w:tcPr>
            <w:tcW w:w="1613" w:type="dxa"/>
            <w:vAlign w:val="center"/>
          </w:tcPr>
          <w:p w:rsidR="00301090" w:rsidRPr="00724015" w:rsidRDefault="00301090" w:rsidP="00724015">
            <w:pPr>
              <w:rPr>
                <w:color w:val="000000" w:themeColor="text1"/>
                <w:szCs w:val="24"/>
              </w:rPr>
            </w:pPr>
            <w:r w:rsidRPr="00724015">
              <w:rPr>
                <w:color w:val="000000" w:themeColor="text1"/>
                <w:szCs w:val="24"/>
              </w:rPr>
              <w:t>NA</w:t>
            </w:r>
          </w:p>
        </w:tc>
        <w:tc>
          <w:tcPr>
            <w:tcW w:w="1530" w:type="dxa"/>
            <w:vAlign w:val="center"/>
          </w:tcPr>
          <w:p w:rsidR="00301090" w:rsidRPr="00724015" w:rsidRDefault="00301090" w:rsidP="00724015">
            <w:pPr>
              <w:rPr>
                <w:color w:val="000000" w:themeColor="text1"/>
                <w:szCs w:val="24"/>
              </w:rPr>
            </w:pPr>
            <w:r w:rsidRPr="00724015">
              <w:rPr>
                <w:color w:val="000000" w:themeColor="text1"/>
                <w:szCs w:val="24"/>
              </w:rPr>
              <w:t>NA</w:t>
            </w:r>
          </w:p>
        </w:tc>
      </w:tr>
    </w:tbl>
    <w:p w:rsidR="00E71163" w:rsidRPr="00CD4398" w:rsidRDefault="00E71163" w:rsidP="00ED5A8A">
      <w:pPr>
        <w:jc w:val="left"/>
        <w:rPr>
          <w:lang w:val="en-IN" w:eastAsia="en-IN" w:bidi="hi-IN"/>
        </w:rPr>
      </w:pPr>
    </w:p>
    <w:sectPr w:rsidR="00E71163" w:rsidRPr="00CD4398" w:rsidSect="00640F84">
      <w:headerReference w:type="first" r:id="rId51"/>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E52" w:rsidRDefault="00486E52" w:rsidP="00D97263">
      <w:r>
        <w:separator/>
      </w:r>
    </w:p>
  </w:endnote>
  <w:endnote w:type="continuationSeparator" w:id="0">
    <w:p w:rsidR="00486E52" w:rsidRDefault="00486E52" w:rsidP="00D97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1897814"/>
      <w:docPartObj>
        <w:docPartGallery w:val="Page Numbers (Bottom of Page)"/>
        <w:docPartUnique/>
      </w:docPartObj>
    </w:sdtPr>
    <w:sdtEndPr>
      <w:rPr>
        <w:noProof/>
      </w:rPr>
    </w:sdtEndPr>
    <w:sdtContent>
      <w:p w:rsidR="0033263C" w:rsidRDefault="0033263C">
        <w:pPr>
          <w:pStyle w:val="Footer"/>
          <w:jc w:val="right"/>
        </w:pPr>
        <w:r>
          <w:fldChar w:fldCharType="begin"/>
        </w:r>
        <w:r>
          <w:instrText xml:space="preserve"> PAGE   \* MERGEFORMAT </w:instrText>
        </w:r>
        <w:r>
          <w:fldChar w:fldCharType="separate"/>
        </w:r>
        <w:r w:rsidR="00865385">
          <w:rPr>
            <w:noProof/>
          </w:rPr>
          <w:t>3</w:t>
        </w:r>
        <w:r>
          <w:rPr>
            <w:noProof/>
          </w:rPr>
          <w:fldChar w:fldCharType="end"/>
        </w:r>
      </w:p>
    </w:sdtContent>
  </w:sdt>
  <w:p w:rsidR="0076460F" w:rsidRDefault="007646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E52" w:rsidRDefault="00486E52" w:rsidP="00D97263">
      <w:r>
        <w:separator/>
      </w:r>
    </w:p>
  </w:footnote>
  <w:footnote w:type="continuationSeparator" w:id="0">
    <w:p w:rsidR="00486E52" w:rsidRDefault="00486E52" w:rsidP="00D97263">
      <w:r>
        <w:continuationSeparator/>
      </w:r>
    </w:p>
  </w:footnote>
  <w:footnote w:id="1">
    <w:p w:rsidR="0076460F" w:rsidRPr="00724015" w:rsidRDefault="0076460F" w:rsidP="00724015">
      <w:pPr>
        <w:ind w:left="288" w:hanging="288"/>
        <w:rPr>
          <w:color w:val="000000" w:themeColor="text1"/>
          <w:sz w:val="20"/>
          <w:szCs w:val="20"/>
        </w:rPr>
      </w:pPr>
      <w:r w:rsidRPr="00724015">
        <w:rPr>
          <w:rStyle w:val="FootnoteReference"/>
          <w:color w:val="000000" w:themeColor="text1"/>
          <w:sz w:val="20"/>
          <w:szCs w:val="20"/>
          <w:vertAlign w:val="baseline"/>
        </w:rPr>
        <w:footnoteRef/>
      </w:r>
      <w:r w:rsidR="00724015" w:rsidRPr="00724015">
        <w:rPr>
          <w:color w:val="000000" w:themeColor="text1"/>
          <w:sz w:val="20"/>
          <w:szCs w:val="20"/>
        </w:rPr>
        <w:t>.</w:t>
      </w:r>
      <w:r w:rsidRPr="00724015">
        <w:rPr>
          <w:color w:val="000000" w:themeColor="text1"/>
          <w:sz w:val="20"/>
          <w:szCs w:val="20"/>
        </w:rPr>
        <w:t xml:space="preserve"> </w:t>
      </w:r>
      <w:r w:rsidR="00724015" w:rsidRPr="00724015">
        <w:rPr>
          <w:color w:val="000000" w:themeColor="text1"/>
          <w:sz w:val="20"/>
          <w:szCs w:val="20"/>
        </w:rPr>
        <w:tab/>
      </w:r>
      <w:hyperlink r:id="rId1" w:history="1">
        <w:r w:rsidRPr="00724015">
          <w:rPr>
            <w:rStyle w:val="Hyperlink"/>
            <w:color w:val="000000" w:themeColor="text1"/>
            <w:sz w:val="20"/>
            <w:szCs w:val="20"/>
          </w:rPr>
          <w:t>http://eci.nic.in/eci_main/SR_KeyHighLights/SE_1951/StatRep_51_DELHI.pdf</w:t>
        </w:r>
      </w:hyperlink>
      <w:r w:rsidRPr="00724015">
        <w:rPr>
          <w:color w:val="000000" w:themeColor="text1"/>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0F" w:rsidRPr="001540AB" w:rsidRDefault="0076460F" w:rsidP="0088303E">
    <w:pPr>
      <w:pStyle w:val="Header"/>
      <w:jc w:val="right"/>
      <w:rPr>
        <w:rFonts w:ascii="Arial" w:hAnsi="Arial" w:cs="Arial"/>
        <w:sz w:val="20"/>
        <w:szCs w:val="20"/>
      </w:rPr>
    </w:pPr>
    <w:r w:rsidRPr="001540AB">
      <w:rPr>
        <w:rFonts w:ascii="Arial" w:hAnsi="Arial" w:cs="Arial"/>
        <w:sz w:val="20"/>
        <w:szCs w:val="20"/>
      </w:rPr>
      <w:t>Accessibility of Political Websites in India</w:t>
    </w:r>
  </w:p>
  <w:p w:rsidR="0076460F" w:rsidRPr="0088303E" w:rsidRDefault="0076460F" w:rsidP="008830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0F" w:rsidRPr="001540AB" w:rsidRDefault="0076460F" w:rsidP="001540AB">
    <w:pPr>
      <w:pStyle w:val="Header"/>
      <w:jc w:val="right"/>
      <w:rPr>
        <w:rFonts w:ascii="Arial" w:hAnsi="Arial" w:cs="Arial"/>
        <w:sz w:val="20"/>
        <w:szCs w:val="20"/>
      </w:rPr>
    </w:pPr>
    <w:r w:rsidRPr="001540AB">
      <w:rPr>
        <w:rFonts w:ascii="Arial" w:hAnsi="Arial" w:cs="Arial"/>
        <w:sz w:val="20"/>
        <w:szCs w:val="20"/>
      </w:rPr>
      <w:t>Accessibility of Political Websites in India</w:t>
    </w:r>
  </w:p>
  <w:p w:rsidR="0076460F" w:rsidRDefault="007646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0F" w:rsidRPr="001540AB" w:rsidRDefault="0076460F" w:rsidP="001540AB">
    <w:pPr>
      <w:pStyle w:val="Header"/>
      <w:jc w:val="right"/>
      <w:rPr>
        <w:rFonts w:ascii="Arial" w:hAnsi="Arial" w:cs="Arial"/>
        <w:sz w:val="20"/>
        <w:szCs w:val="20"/>
      </w:rPr>
    </w:pPr>
    <w:r w:rsidRPr="001540AB">
      <w:rPr>
        <w:rFonts w:ascii="Arial" w:hAnsi="Arial" w:cs="Arial"/>
        <w:sz w:val="20"/>
        <w:szCs w:val="20"/>
      </w:rPr>
      <w:t>Accessibility of Political Websites in India</w:t>
    </w:r>
  </w:p>
  <w:p w:rsidR="0076460F" w:rsidRDefault="007646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4735F"/>
    <w:multiLevelType w:val="hybridMultilevel"/>
    <w:tmpl w:val="93746E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3864D1"/>
    <w:multiLevelType w:val="hybridMultilevel"/>
    <w:tmpl w:val="7FFEB7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33A7A6B"/>
    <w:multiLevelType w:val="hybridMultilevel"/>
    <w:tmpl w:val="A27E274C"/>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BEC046F"/>
    <w:multiLevelType w:val="hybridMultilevel"/>
    <w:tmpl w:val="9898731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CD27830"/>
    <w:multiLevelType w:val="hybridMultilevel"/>
    <w:tmpl w:val="C66A4A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3991A69"/>
    <w:multiLevelType w:val="hybridMultilevel"/>
    <w:tmpl w:val="CFC2007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83844BD"/>
    <w:multiLevelType w:val="hybridMultilevel"/>
    <w:tmpl w:val="6FE06FD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D341D24"/>
    <w:multiLevelType w:val="hybridMultilevel"/>
    <w:tmpl w:val="493009BC"/>
    <w:lvl w:ilvl="0" w:tplc="B14C3AC4">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23692ABF"/>
    <w:multiLevelType w:val="hybridMultilevel"/>
    <w:tmpl w:val="4150E7D4"/>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28E64029"/>
    <w:multiLevelType w:val="hybridMultilevel"/>
    <w:tmpl w:val="345E5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8B1876"/>
    <w:multiLevelType w:val="hybridMultilevel"/>
    <w:tmpl w:val="4D74EC4A"/>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37335725"/>
    <w:multiLevelType w:val="hybridMultilevel"/>
    <w:tmpl w:val="F04E5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587696"/>
    <w:multiLevelType w:val="hybridMultilevel"/>
    <w:tmpl w:val="2974B6C8"/>
    <w:lvl w:ilvl="0" w:tplc="BAA6F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1B1A0E"/>
    <w:multiLevelType w:val="hybridMultilevel"/>
    <w:tmpl w:val="6B24B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884787"/>
    <w:multiLevelType w:val="hybridMultilevel"/>
    <w:tmpl w:val="8DAEF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6166E9F"/>
    <w:multiLevelType w:val="hybridMultilevel"/>
    <w:tmpl w:val="39D4D700"/>
    <w:lvl w:ilvl="0" w:tplc="F35CA722">
      <w:start w:val="1"/>
      <w:numFmt w:val="lowerRoman"/>
      <w:lvlText w:val="%1)"/>
      <w:lvlJc w:val="left"/>
      <w:pPr>
        <w:ind w:left="1854" w:hanging="7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nsid w:val="47AC5588"/>
    <w:multiLevelType w:val="hybridMultilevel"/>
    <w:tmpl w:val="7CD4348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04E7CA1"/>
    <w:multiLevelType w:val="hybridMultilevel"/>
    <w:tmpl w:val="FF365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F41D6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576C027E"/>
    <w:multiLevelType w:val="hybridMultilevel"/>
    <w:tmpl w:val="428EC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88D6987"/>
    <w:multiLevelType w:val="hybridMultilevel"/>
    <w:tmpl w:val="4A669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EF6277"/>
    <w:multiLevelType w:val="hybridMultilevel"/>
    <w:tmpl w:val="680892E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9FC710E"/>
    <w:multiLevelType w:val="hybridMultilevel"/>
    <w:tmpl w:val="E05E0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AD72E57"/>
    <w:multiLevelType w:val="hybridMultilevel"/>
    <w:tmpl w:val="E3E2ECBE"/>
    <w:lvl w:ilvl="0" w:tplc="F35CA72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2F539E"/>
    <w:multiLevelType w:val="hybridMultilevel"/>
    <w:tmpl w:val="57E0A7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713BD4"/>
    <w:multiLevelType w:val="hybridMultilevel"/>
    <w:tmpl w:val="F6C0C4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D333E74"/>
    <w:multiLevelType w:val="hybridMultilevel"/>
    <w:tmpl w:val="539AA6DC"/>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5F311865"/>
    <w:multiLevelType w:val="hybridMultilevel"/>
    <w:tmpl w:val="90BCE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5FE05A2F"/>
    <w:multiLevelType w:val="hybridMultilevel"/>
    <w:tmpl w:val="12468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2E1146E"/>
    <w:multiLevelType w:val="hybridMultilevel"/>
    <w:tmpl w:val="5B7E7130"/>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63B71E11"/>
    <w:multiLevelType w:val="hybridMultilevel"/>
    <w:tmpl w:val="335A84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DB511E"/>
    <w:multiLevelType w:val="hybridMultilevel"/>
    <w:tmpl w:val="528AE6FE"/>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7FA7F1B"/>
    <w:multiLevelType w:val="hybridMultilevel"/>
    <w:tmpl w:val="2F60F7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3B4D1D8">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7A2955AB"/>
    <w:multiLevelType w:val="hybridMultilevel"/>
    <w:tmpl w:val="5726E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E665ACA"/>
    <w:multiLevelType w:val="hybridMultilevel"/>
    <w:tmpl w:val="9898731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12"/>
  </w:num>
  <w:num w:numId="8">
    <w:abstractNumId w:val="27"/>
  </w:num>
  <w:num w:numId="9">
    <w:abstractNumId w:val="5"/>
  </w:num>
  <w:num w:numId="10">
    <w:abstractNumId w:val="20"/>
  </w:num>
  <w:num w:numId="11">
    <w:abstractNumId w:val="9"/>
  </w:num>
  <w:num w:numId="12">
    <w:abstractNumId w:val="18"/>
  </w:num>
  <w:num w:numId="13">
    <w:abstractNumId w:val="28"/>
  </w:num>
  <w:num w:numId="14">
    <w:abstractNumId w:val="25"/>
  </w:num>
  <w:num w:numId="15">
    <w:abstractNumId w:val="24"/>
  </w:num>
  <w:num w:numId="16">
    <w:abstractNumId w:val="1"/>
  </w:num>
  <w:num w:numId="17">
    <w:abstractNumId w:val="34"/>
  </w:num>
  <w:num w:numId="18">
    <w:abstractNumId w:val="21"/>
  </w:num>
  <w:num w:numId="19">
    <w:abstractNumId w:val="0"/>
  </w:num>
  <w:num w:numId="20">
    <w:abstractNumId w:val="13"/>
  </w:num>
  <w:num w:numId="21">
    <w:abstractNumId w:val="3"/>
  </w:num>
  <w:num w:numId="22">
    <w:abstractNumId w:val="7"/>
  </w:num>
  <w:num w:numId="23">
    <w:abstractNumId w:val="7"/>
    <w:lvlOverride w:ilvl="0">
      <w:startOverride w:val="1"/>
    </w:lvlOverride>
  </w:num>
  <w:num w:numId="24">
    <w:abstractNumId w:val="15"/>
  </w:num>
  <w:num w:numId="25">
    <w:abstractNumId w:val="4"/>
  </w:num>
  <w:num w:numId="26">
    <w:abstractNumId w:val="26"/>
  </w:num>
  <w:num w:numId="27">
    <w:abstractNumId w:val="31"/>
  </w:num>
  <w:num w:numId="28">
    <w:abstractNumId w:val="19"/>
  </w:num>
  <w:num w:numId="29">
    <w:abstractNumId w:val="30"/>
  </w:num>
  <w:num w:numId="30">
    <w:abstractNumId w:val="10"/>
  </w:num>
  <w:num w:numId="31">
    <w:abstractNumId w:val="29"/>
  </w:num>
  <w:num w:numId="32">
    <w:abstractNumId w:val="2"/>
  </w:num>
  <w:num w:numId="33">
    <w:abstractNumId w:val="24"/>
  </w:num>
  <w:num w:numId="34">
    <w:abstractNumId w:val="8"/>
  </w:num>
  <w:num w:numId="35">
    <w:abstractNumId w:val="14"/>
  </w:num>
  <w:num w:numId="36">
    <w:abstractNumId w:val="17"/>
  </w:num>
  <w:num w:numId="37">
    <w:abstractNumId w:val="22"/>
  </w:num>
  <w:num w:numId="38">
    <w:abstractNumId w:val="11"/>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4AF"/>
    <w:rsid w:val="000018F9"/>
    <w:rsid w:val="00004E72"/>
    <w:rsid w:val="00005790"/>
    <w:rsid w:val="000068C6"/>
    <w:rsid w:val="00011810"/>
    <w:rsid w:val="00014ECC"/>
    <w:rsid w:val="000236E6"/>
    <w:rsid w:val="00026331"/>
    <w:rsid w:val="0003017B"/>
    <w:rsid w:val="000309E8"/>
    <w:rsid w:val="00030E1F"/>
    <w:rsid w:val="00030F0A"/>
    <w:rsid w:val="000312B6"/>
    <w:rsid w:val="00040C21"/>
    <w:rsid w:val="000425BA"/>
    <w:rsid w:val="000503E1"/>
    <w:rsid w:val="0005383A"/>
    <w:rsid w:val="00055B53"/>
    <w:rsid w:val="000600C3"/>
    <w:rsid w:val="00060580"/>
    <w:rsid w:val="0006681D"/>
    <w:rsid w:val="000719A2"/>
    <w:rsid w:val="00076126"/>
    <w:rsid w:val="00077FC0"/>
    <w:rsid w:val="000814A6"/>
    <w:rsid w:val="00082FEE"/>
    <w:rsid w:val="0008417F"/>
    <w:rsid w:val="0008457E"/>
    <w:rsid w:val="0008484E"/>
    <w:rsid w:val="0008691B"/>
    <w:rsid w:val="00094BCB"/>
    <w:rsid w:val="00097C9E"/>
    <w:rsid w:val="000A04AD"/>
    <w:rsid w:val="000A1EA0"/>
    <w:rsid w:val="000A7F63"/>
    <w:rsid w:val="000B248E"/>
    <w:rsid w:val="000B4897"/>
    <w:rsid w:val="000C2E8A"/>
    <w:rsid w:val="000C3993"/>
    <w:rsid w:val="000C5426"/>
    <w:rsid w:val="000D1018"/>
    <w:rsid w:val="000D3DE5"/>
    <w:rsid w:val="000D6B7C"/>
    <w:rsid w:val="000E5742"/>
    <w:rsid w:val="000E5DAA"/>
    <w:rsid w:val="000E6B48"/>
    <w:rsid w:val="000F346A"/>
    <w:rsid w:val="000F4921"/>
    <w:rsid w:val="000F6C87"/>
    <w:rsid w:val="00101260"/>
    <w:rsid w:val="00103B1A"/>
    <w:rsid w:val="0011108E"/>
    <w:rsid w:val="0011241F"/>
    <w:rsid w:val="0011488A"/>
    <w:rsid w:val="00114C2B"/>
    <w:rsid w:val="00115A61"/>
    <w:rsid w:val="00116B1F"/>
    <w:rsid w:val="001177AD"/>
    <w:rsid w:val="00117847"/>
    <w:rsid w:val="00117EC7"/>
    <w:rsid w:val="001213BF"/>
    <w:rsid w:val="00123581"/>
    <w:rsid w:val="00124047"/>
    <w:rsid w:val="001301F5"/>
    <w:rsid w:val="0013033C"/>
    <w:rsid w:val="0014226A"/>
    <w:rsid w:val="001428D0"/>
    <w:rsid w:val="001540AB"/>
    <w:rsid w:val="001540E8"/>
    <w:rsid w:val="00157D23"/>
    <w:rsid w:val="0016419E"/>
    <w:rsid w:val="001679DE"/>
    <w:rsid w:val="00170B05"/>
    <w:rsid w:val="001724D6"/>
    <w:rsid w:val="00172BF4"/>
    <w:rsid w:val="00172EE7"/>
    <w:rsid w:val="00173C07"/>
    <w:rsid w:val="00174ABE"/>
    <w:rsid w:val="00175E77"/>
    <w:rsid w:val="0018378E"/>
    <w:rsid w:val="00185700"/>
    <w:rsid w:val="00190F8E"/>
    <w:rsid w:val="001933BD"/>
    <w:rsid w:val="00194564"/>
    <w:rsid w:val="00194799"/>
    <w:rsid w:val="00196ADF"/>
    <w:rsid w:val="00196FEB"/>
    <w:rsid w:val="001A064B"/>
    <w:rsid w:val="001A5F70"/>
    <w:rsid w:val="001B0659"/>
    <w:rsid w:val="001B0B64"/>
    <w:rsid w:val="001B51A3"/>
    <w:rsid w:val="001C6B25"/>
    <w:rsid w:val="001C72AB"/>
    <w:rsid w:val="001C7F0C"/>
    <w:rsid w:val="001D00BB"/>
    <w:rsid w:val="001D1920"/>
    <w:rsid w:val="001D3A3F"/>
    <w:rsid w:val="001D57C5"/>
    <w:rsid w:val="001D5A81"/>
    <w:rsid w:val="001E4268"/>
    <w:rsid w:val="001E4F42"/>
    <w:rsid w:val="001F0F1C"/>
    <w:rsid w:val="001F19D0"/>
    <w:rsid w:val="001F237D"/>
    <w:rsid w:val="001F27C4"/>
    <w:rsid w:val="001F2E8F"/>
    <w:rsid w:val="001F302A"/>
    <w:rsid w:val="001F5B84"/>
    <w:rsid w:val="00201D57"/>
    <w:rsid w:val="002071A7"/>
    <w:rsid w:val="00213DF8"/>
    <w:rsid w:val="00213E04"/>
    <w:rsid w:val="002170C3"/>
    <w:rsid w:val="00227B88"/>
    <w:rsid w:val="002315A5"/>
    <w:rsid w:val="002401BF"/>
    <w:rsid w:val="002421E7"/>
    <w:rsid w:val="00246917"/>
    <w:rsid w:val="00247669"/>
    <w:rsid w:val="00250157"/>
    <w:rsid w:val="0025457F"/>
    <w:rsid w:val="0026564F"/>
    <w:rsid w:val="0026614A"/>
    <w:rsid w:val="00270096"/>
    <w:rsid w:val="002727AB"/>
    <w:rsid w:val="002749E2"/>
    <w:rsid w:val="00281C0C"/>
    <w:rsid w:val="0028210E"/>
    <w:rsid w:val="00285A27"/>
    <w:rsid w:val="0029055A"/>
    <w:rsid w:val="002A079A"/>
    <w:rsid w:val="002A1722"/>
    <w:rsid w:val="002A51F7"/>
    <w:rsid w:val="002B097F"/>
    <w:rsid w:val="002B4933"/>
    <w:rsid w:val="002B4EF1"/>
    <w:rsid w:val="002C0BEF"/>
    <w:rsid w:val="002C0CF6"/>
    <w:rsid w:val="002C6ED8"/>
    <w:rsid w:val="002C6F3C"/>
    <w:rsid w:val="002D1CEE"/>
    <w:rsid w:val="002D2591"/>
    <w:rsid w:val="002D2763"/>
    <w:rsid w:val="002D6316"/>
    <w:rsid w:val="002E241C"/>
    <w:rsid w:val="002E2EDF"/>
    <w:rsid w:val="002E4650"/>
    <w:rsid w:val="002F09D2"/>
    <w:rsid w:val="002F1D3A"/>
    <w:rsid w:val="002F2393"/>
    <w:rsid w:val="002F3854"/>
    <w:rsid w:val="002F3D0B"/>
    <w:rsid w:val="002F6B45"/>
    <w:rsid w:val="00301090"/>
    <w:rsid w:val="0030188C"/>
    <w:rsid w:val="00304924"/>
    <w:rsid w:val="00305F82"/>
    <w:rsid w:val="00306B49"/>
    <w:rsid w:val="00310C5C"/>
    <w:rsid w:val="00321147"/>
    <w:rsid w:val="00321F93"/>
    <w:rsid w:val="0032284A"/>
    <w:rsid w:val="0032293A"/>
    <w:rsid w:val="0032447D"/>
    <w:rsid w:val="00330CA5"/>
    <w:rsid w:val="0033263C"/>
    <w:rsid w:val="00333363"/>
    <w:rsid w:val="0033476A"/>
    <w:rsid w:val="00335707"/>
    <w:rsid w:val="00337E59"/>
    <w:rsid w:val="00340D2C"/>
    <w:rsid w:val="003467F9"/>
    <w:rsid w:val="00353B87"/>
    <w:rsid w:val="00353CA6"/>
    <w:rsid w:val="00363142"/>
    <w:rsid w:val="003725C0"/>
    <w:rsid w:val="00372DC5"/>
    <w:rsid w:val="0037355E"/>
    <w:rsid w:val="00377746"/>
    <w:rsid w:val="003804A7"/>
    <w:rsid w:val="00380BA6"/>
    <w:rsid w:val="00391D12"/>
    <w:rsid w:val="00397445"/>
    <w:rsid w:val="00397A0C"/>
    <w:rsid w:val="003A12F3"/>
    <w:rsid w:val="003A16F8"/>
    <w:rsid w:val="003A276C"/>
    <w:rsid w:val="003A4FF5"/>
    <w:rsid w:val="003A6DD5"/>
    <w:rsid w:val="003B2BE5"/>
    <w:rsid w:val="003B3674"/>
    <w:rsid w:val="003C1059"/>
    <w:rsid w:val="003C5031"/>
    <w:rsid w:val="003D2813"/>
    <w:rsid w:val="003D2942"/>
    <w:rsid w:val="003D67FC"/>
    <w:rsid w:val="003E038B"/>
    <w:rsid w:val="003E0606"/>
    <w:rsid w:val="003E109B"/>
    <w:rsid w:val="003E27F6"/>
    <w:rsid w:val="003E4967"/>
    <w:rsid w:val="003E61E3"/>
    <w:rsid w:val="003F168B"/>
    <w:rsid w:val="003F3461"/>
    <w:rsid w:val="003F3CB3"/>
    <w:rsid w:val="003F6DDA"/>
    <w:rsid w:val="0040111E"/>
    <w:rsid w:val="00401EA7"/>
    <w:rsid w:val="00402B78"/>
    <w:rsid w:val="00406CD2"/>
    <w:rsid w:val="00411A6A"/>
    <w:rsid w:val="00420EEB"/>
    <w:rsid w:val="004232BF"/>
    <w:rsid w:val="00424B61"/>
    <w:rsid w:val="00424F07"/>
    <w:rsid w:val="00426441"/>
    <w:rsid w:val="004306BF"/>
    <w:rsid w:val="00436691"/>
    <w:rsid w:val="004400AC"/>
    <w:rsid w:val="00440CC8"/>
    <w:rsid w:val="004454AF"/>
    <w:rsid w:val="0044619A"/>
    <w:rsid w:val="004467E6"/>
    <w:rsid w:val="00457FBC"/>
    <w:rsid w:val="004604A2"/>
    <w:rsid w:val="00461D56"/>
    <w:rsid w:val="00465BDC"/>
    <w:rsid w:val="0046776E"/>
    <w:rsid w:val="00467AC9"/>
    <w:rsid w:val="00471F9A"/>
    <w:rsid w:val="0047471F"/>
    <w:rsid w:val="00486E52"/>
    <w:rsid w:val="0049449B"/>
    <w:rsid w:val="0049774B"/>
    <w:rsid w:val="004A1BFF"/>
    <w:rsid w:val="004A3233"/>
    <w:rsid w:val="004A48C6"/>
    <w:rsid w:val="004A5951"/>
    <w:rsid w:val="004A629A"/>
    <w:rsid w:val="004B6AF6"/>
    <w:rsid w:val="004C0922"/>
    <w:rsid w:val="004C4CA3"/>
    <w:rsid w:val="004C79A0"/>
    <w:rsid w:val="004D0DA3"/>
    <w:rsid w:val="004D6CF3"/>
    <w:rsid w:val="004E6783"/>
    <w:rsid w:val="004E6B48"/>
    <w:rsid w:val="004F0A34"/>
    <w:rsid w:val="004F3114"/>
    <w:rsid w:val="005026A6"/>
    <w:rsid w:val="00504A0F"/>
    <w:rsid w:val="005111AF"/>
    <w:rsid w:val="00514DD7"/>
    <w:rsid w:val="00515D18"/>
    <w:rsid w:val="00522E20"/>
    <w:rsid w:val="00524A20"/>
    <w:rsid w:val="00534688"/>
    <w:rsid w:val="00534840"/>
    <w:rsid w:val="00535D70"/>
    <w:rsid w:val="00540E80"/>
    <w:rsid w:val="005437C5"/>
    <w:rsid w:val="00544756"/>
    <w:rsid w:val="0054676E"/>
    <w:rsid w:val="0054732C"/>
    <w:rsid w:val="00552235"/>
    <w:rsid w:val="005541F5"/>
    <w:rsid w:val="00555657"/>
    <w:rsid w:val="00562DA8"/>
    <w:rsid w:val="005701FC"/>
    <w:rsid w:val="0057217C"/>
    <w:rsid w:val="005735C2"/>
    <w:rsid w:val="00575D02"/>
    <w:rsid w:val="00581139"/>
    <w:rsid w:val="00581A02"/>
    <w:rsid w:val="00581F5F"/>
    <w:rsid w:val="0058386D"/>
    <w:rsid w:val="0058611A"/>
    <w:rsid w:val="005A08B7"/>
    <w:rsid w:val="005A132C"/>
    <w:rsid w:val="005A3E71"/>
    <w:rsid w:val="005A5F4F"/>
    <w:rsid w:val="005B1F9E"/>
    <w:rsid w:val="005B3A0A"/>
    <w:rsid w:val="005C3EB4"/>
    <w:rsid w:val="005C4309"/>
    <w:rsid w:val="005D0446"/>
    <w:rsid w:val="005D5FAB"/>
    <w:rsid w:val="005D758C"/>
    <w:rsid w:val="005D788A"/>
    <w:rsid w:val="005E116F"/>
    <w:rsid w:val="005E139A"/>
    <w:rsid w:val="005E184F"/>
    <w:rsid w:val="005E4C23"/>
    <w:rsid w:val="005E54F2"/>
    <w:rsid w:val="005E5E20"/>
    <w:rsid w:val="005E6509"/>
    <w:rsid w:val="005F3691"/>
    <w:rsid w:val="0060012E"/>
    <w:rsid w:val="00605981"/>
    <w:rsid w:val="006118E4"/>
    <w:rsid w:val="00614F90"/>
    <w:rsid w:val="00615170"/>
    <w:rsid w:val="00616311"/>
    <w:rsid w:val="006227B5"/>
    <w:rsid w:val="006244F3"/>
    <w:rsid w:val="00626535"/>
    <w:rsid w:val="00626EEA"/>
    <w:rsid w:val="00634088"/>
    <w:rsid w:val="00636CA1"/>
    <w:rsid w:val="00640F84"/>
    <w:rsid w:val="006451AA"/>
    <w:rsid w:val="00646661"/>
    <w:rsid w:val="00651475"/>
    <w:rsid w:val="00653E23"/>
    <w:rsid w:val="006559A2"/>
    <w:rsid w:val="006560FD"/>
    <w:rsid w:val="00665E40"/>
    <w:rsid w:val="0066705A"/>
    <w:rsid w:val="006721A4"/>
    <w:rsid w:val="006765D8"/>
    <w:rsid w:val="006847B4"/>
    <w:rsid w:val="00685F32"/>
    <w:rsid w:val="006934FC"/>
    <w:rsid w:val="00693975"/>
    <w:rsid w:val="00695F7D"/>
    <w:rsid w:val="0069711C"/>
    <w:rsid w:val="006975DB"/>
    <w:rsid w:val="00697BF2"/>
    <w:rsid w:val="006A1DA7"/>
    <w:rsid w:val="006A2397"/>
    <w:rsid w:val="006A65B9"/>
    <w:rsid w:val="006B0BA2"/>
    <w:rsid w:val="006B2541"/>
    <w:rsid w:val="006B53A2"/>
    <w:rsid w:val="006B603A"/>
    <w:rsid w:val="006C03BE"/>
    <w:rsid w:val="006C0DF2"/>
    <w:rsid w:val="006C1184"/>
    <w:rsid w:val="006C2424"/>
    <w:rsid w:val="006D09E9"/>
    <w:rsid w:val="006D4081"/>
    <w:rsid w:val="006D6E94"/>
    <w:rsid w:val="006E1A05"/>
    <w:rsid w:val="006E2594"/>
    <w:rsid w:val="006E329B"/>
    <w:rsid w:val="006E5B85"/>
    <w:rsid w:val="006F64F7"/>
    <w:rsid w:val="00707E12"/>
    <w:rsid w:val="00710153"/>
    <w:rsid w:val="00714511"/>
    <w:rsid w:val="00724015"/>
    <w:rsid w:val="00725DFA"/>
    <w:rsid w:val="00726AC7"/>
    <w:rsid w:val="00726DEB"/>
    <w:rsid w:val="00727735"/>
    <w:rsid w:val="007314DB"/>
    <w:rsid w:val="00732917"/>
    <w:rsid w:val="00736B79"/>
    <w:rsid w:val="007376DB"/>
    <w:rsid w:val="00741304"/>
    <w:rsid w:val="007428DA"/>
    <w:rsid w:val="007451BB"/>
    <w:rsid w:val="0074553C"/>
    <w:rsid w:val="00745CD3"/>
    <w:rsid w:val="00746C39"/>
    <w:rsid w:val="0075051E"/>
    <w:rsid w:val="00755D8E"/>
    <w:rsid w:val="00757354"/>
    <w:rsid w:val="007574B2"/>
    <w:rsid w:val="00761422"/>
    <w:rsid w:val="00762ACB"/>
    <w:rsid w:val="0076460F"/>
    <w:rsid w:val="0076510E"/>
    <w:rsid w:val="00770434"/>
    <w:rsid w:val="00775371"/>
    <w:rsid w:val="00784027"/>
    <w:rsid w:val="00785C69"/>
    <w:rsid w:val="007868B2"/>
    <w:rsid w:val="007901C1"/>
    <w:rsid w:val="00796452"/>
    <w:rsid w:val="007A1ED6"/>
    <w:rsid w:val="007A239F"/>
    <w:rsid w:val="007A7039"/>
    <w:rsid w:val="007B1A27"/>
    <w:rsid w:val="007B70FB"/>
    <w:rsid w:val="007C0508"/>
    <w:rsid w:val="007C23CF"/>
    <w:rsid w:val="007C25BC"/>
    <w:rsid w:val="007C3D66"/>
    <w:rsid w:val="007C7002"/>
    <w:rsid w:val="007C7274"/>
    <w:rsid w:val="007D085F"/>
    <w:rsid w:val="007D3947"/>
    <w:rsid w:val="007D3F0F"/>
    <w:rsid w:val="007D41C9"/>
    <w:rsid w:val="007D5FDA"/>
    <w:rsid w:val="007D60DB"/>
    <w:rsid w:val="007D7B70"/>
    <w:rsid w:val="007E3B40"/>
    <w:rsid w:val="007F52CD"/>
    <w:rsid w:val="00802535"/>
    <w:rsid w:val="00804010"/>
    <w:rsid w:val="00805C40"/>
    <w:rsid w:val="008077C7"/>
    <w:rsid w:val="00810656"/>
    <w:rsid w:val="00812431"/>
    <w:rsid w:val="00812AFE"/>
    <w:rsid w:val="00812C30"/>
    <w:rsid w:val="0081410C"/>
    <w:rsid w:val="008144AB"/>
    <w:rsid w:val="00824464"/>
    <w:rsid w:val="008345CF"/>
    <w:rsid w:val="008366A7"/>
    <w:rsid w:val="0084107E"/>
    <w:rsid w:val="008435B4"/>
    <w:rsid w:val="00847816"/>
    <w:rsid w:val="00847BE7"/>
    <w:rsid w:val="00850119"/>
    <w:rsid w:val="00850A0B"/>
    <w:rsid w:val="00855700"/>
    <w:rsid w:val="00855EB6"/>
    <w:rsid w:val="00860F33"/>
    <w:rsid w:val="00865385"/>
    <w:rsid w:val="0087004A"/>
    <w:rsid w:val="00875A83"/>
    <w:rsid w:val="00876C69"/>
    <w:rsid w:val="00876F88"/>
    <w:rsid w:val="00881086"/>
    <w:rsid w:val="0088303E"/>
    <w:rsid w:val="00893FFF"/>
    <w:rsid w:val="00896C85"/>
    <w:rsid w:val="00897247"/>
    <w:rsid w:val="008A596F"/>
    <w:rsid w:val="008B3181"/>
    <w:rsid w:val="008C278E"/>
    <w:rsid w:val="008C4FB3"/>
    <w:rsid w:val="008C602C"/>
    <w:rsid w:val="008D260C"/>
    <w:rsid w:val="008D5DF5"/>
    <w:rsid w:val="008E4928"/>
    <w:rsid w:val="008E52D0"/>
    <w:rsid w:val="008F1156"/>
    <w:rsid w:val="008F4AA1"/>
    <w:rsid w:val="008F5C19"/>
    <w:rsid w:val="00900387"/>
    <w:rsid w:val="00901039"/>
    <w:rsid w:val="0090149B"/>
    <w:rsid w:val="00905255"/>
    <w:rsid w:val="00906176"/>
    <w:rsid w:val="009062DB"/>
    <w:rsid w:val="00907107"/>
    <w:rsid w:val="00912BC8"/>
    <w:rsid w:val="00913F2C"/>
    <w:rsid w:val="0093205B"/>
    <w:rsid w:val="00932A9E"/>
    <w:rsid w:val="00936D3A"/>
    <w:rsid w:val="00936E42"/>
    <w:rsid w:val="0094115E"/>
    <w:rsid w:val="00941A2A"/>
    <w:rsid w:val="00941D78"/>
    <w:rsid w:val="009436E7"/>
    <w:rsid w:val="0095194E"/>
    <w:rsid w:val="0095430D"/>
    <w:rsid w:val="009553D9"/>
    <w:rsid w:val="0096151F"/>
    <w:rsid w:val="00961E68"/>
    <w:rsid w:val="00963061"/>
    <w:rsid w:val="009646E2"/>
    <w:rsid w:val="00964A4C"/>
    <w:rsid w:val="00964A75"/>
    <w:rsid w:val="00965ECA"/>
    <w:rsid w:val="00966D6D"/>
    <w:rsid w:val="00971F7A"/>
    <w:rsid w:val="00972187"/>
    <w:rsid w:val="00974B9C"/>
    <w:rsid w:val="00975472"/>
    <w:rsid w:val="00977C07"/>
    <w:rsid w:val="00986B86"/>
    <w:rsid w:val="00987214"/>
    <w:rsid w:val="00990168"/>
    <w:rsid w:val="009951DB"/>
    <w:rsid w:val="009968B4"/>
    <w:rsid w:val="00996CCB"/>
    <w:rsid w:val="00997439"/>
    <w:rsid w:val="009A151B"/>
    <w:rsid w:val="009A3380"/>
    <w:rsid w:val="009B22A6"/>
    <w:rsid w:val="009B391E"/>
    <w:rsid w:val="009B720F"/>
    <w:rsid w:val="009C12F0"/>
    <w:rsid w:val="009C72E1"/>
    <w:rsid w:val="009C78C3"/>
    <w:rsid w:val="009D05A1"/>
    <w:rsid w:val="009D1453"/>
    <w:rsid w:val="009D318D"/>
    <w:rsid w:val="009D3ABE"/>
    <w:rsid w:val="009D3D94"/>
    <w:rsid w:val="009E032D"/>
    <w:rsid w:val="009E47FB"/>
    <w:rsid w:val="009E530F"/>
    <w:rsid w:val="009F70D1"/>
    <w:rsid w:val="00A029CC"/>
    <w:rsid w:val="00A0354A"/>
    <w:rsid w:val="00A07A5A"/>
    <w:rsid w:val="00A10B0E"/>
    <w:rsid w:val="00A10B1B"/>
    <w:rsid w:val="00A13D2B"/>
    <w:rsid w:val="00A20A1D"/>
    <w:rsid w:val="00A20EED"/>
    <w:rsid w:val="00A31F32"/>
    <w:rsid w:val="00A33553"/>
    <w:rsid w:val="00A36107"/>
    <w:rsid w:val="00A37C73"/>
    <w:rsid w:val="00A420B5"/>
    <w:rsid w:val="00A452ED"/>
    <w:rsid w:val="00A51268"/>
    <w:rsid w:val="00A54668"/>
    <w:rsid w:val="00A60CDE"/>
    <w:rsid w:val="00A66100"/>
    <w:rsid w:val="00A67F47"/>
    <w:rsid w:val="00A70B14"/>
    <w:rsid w:val="00A82A41"/>
    <w:rsid w:val="00A844E6"/>
    <w:rsid w:val="00A848E0"/>
    <w:rsid w:val="00A87F64"/>
    <w:rsid w:val="00A90138"/>
    <w:rsid w:val="00A91370"/>
    <w:rsid w:val="00A92533"/>
    <w:rsid w:val="00A96286"/>
    <w:rsid w:val="00A96B89"/>
    <w:rsid w:val="00AA2E6F"/>
    <w:rsid w:val="00AA3D18"/>
    <w:rsid w:val="00AB24E5"/>
    <w:rsid w:val="00AB2617"/>
    <w:rsid w:val="00AB397D"/>
    <w:rsid w:val="00AB4048"/>
    <w:rsid w:val="00AB4BB9"/>
    <w:rsid w:val="00AB52C3"/>
    <w:rsid w:val="00AB53C8"/>
    <w:rsid w:val="00AB6613"/>
    <w:rsid w:val="00AB6F38"/>
    <w:rsid w:val="00AB7BF4"/>
    <w:rsid w:val="00AC0EB0"/>
    <w:rsid w:val="00AC226B"/>
    <w:rsid w:val="00AC3A7D"/>
    <w:rsid w:val="00AC5414"/>
    <w:rsid w:val="00AC5FDE"/>
    <w:rsid w:val="00AC7A9A"/>
    <w:rsid w:val="00AD0FE3"/>
    <w:rsid w:val="00AD1A53"/>
    <w:rsid w:val="00AE25D3"/>
    <w:rsid w:val="00AE6B28"/>
    <w:rsid w:val="00AE6CC2"/>
    <w:rsid w:val="00AF3B26"/>
    <w:rsid w:val="00AF3F5A"/>
    <w:rsid w:val="00B01C24"/>
    <w:rsid w:val="00B02D96"/>
    <w:rsid w:val="00B03B06"/>
    <w:rsid w:val="00B0733E"/>
    <w:rsid w:val="00B07FE3"/>
    <w:rsid w:val="00B106E7"/>
    <w:rsid w:val="00B24922"/>
    <w:rsid w:val="00B24BAD"/>
    <w:rsid w:val="00B317CC"/>
    <w:rsid w:val="00B40EFE"/>
    <w:rsid w:val="00B44551"/>
    <w:rsid w:val="00B55385"/>
    <w:rsid w:val="00B60080"/>
    <w:rsid w:val="00B60E7B"/>
    <w:rsid w:val="00B61F55"/>
    <w:rsid w:val="00B62510"/>
    <w:rsid w:val="00B6699A"/>
    <w:rsid w:val="00B6711B"/>
    <w:rsid w:val="00B67561"/>
    <w:rsid w:val="00B745E7"/>
    <w:rsid w:val="00B75189"/>
    <w:rsid w:val="00B772EE"/>
    <w:rsid w:val="00B8037A"/>
    <w:rsid w:val="00B81760"/>
    <w:rsid w:val="00B82F4C"/>
    <w:rsid w:val="00B84A8F"/>
    <w:rsid w:val="00B84B13"/>
    <w:rsid w:val="00B86D73"/>
    <w:rsid w:val="00B91C62"/>
    <w:rsid w:val="00B941D9"/>
    <w:rsid w:val="00B9429C"/>
    <w:rsid w:val="00B94744"/>
    <w:rsid w:val="00BA17B6"/>
    <w:rsid w:val="00BA4CD4"/>
    <w:rsid w:val="00BA7099"/>
    <w:rsid w:val="00BB1AC4"/>
    <w:rsid w:val="00BB1C48"/>
    <w:rsid w:val="00BB396D"/>
    <w:rsid w:val="00BB411C"/>
    <w:rsid w:val="00BC0E4F"/>
    <w:rsid w:val="00BC1351"/>
    <w:rsid w:val="00BC4B4C"/>
    <w:rsid w:val="00BC550B"/>
    <w:rsid w:val="00BC64B0"/>
    <w:rsid w:val="00BC6A74"/>
    <w:rsid w:val="00BD11D0"/>
    <w:rsid w:val="00BD16B8"/>
    <w:rsid w:val="00BD2C20"/>
    <w:rsid w:val="00BD44B1"/>
    <w:rsid w:val="00BD718E"/>
    <w:rsid w:val="00BD7667"/>
    <w:rsid w:val="00BE08C4"/>
    <w:rsid w:val="00BE1AD1"/>
    <w:rsid w:val="00BE7075"/>
    <w:rsid w:val="00BE722C"/>
    <w:rsid w:val="00BE77B7"/>
    <w:rsid w:val="00BF3242"/>
    <w:rsid w:val="00BF432E"/>
    <w:rsid w:val="00BF7694"/>
    <w:rsid w:val="00C0429D"/>
    <w:rsid w:val="00C07280"/>
    <w:rsid w:val="00C07437"/>
    <w:rsid w:val="00C10B53"/>
    <w:rsid w:val="00C14747"/>
    <w:rsid w:val="00C14AFE"/>
    <w:rsid w:val="00C16631"/>
    <w:rsid w:val="00C20284"/>
    <w:rsid w:val="00C22059"/>
    <w:rsid w:val="00C22282"/>
    <w:rsid w:val="00C2547D"/>
    <w:rsid w:val="00C2694E"/>
    <w:rsid w:val="00C41358"/>
    <w:rsid w:val="00C5055F"/>
    <w:rsid w:val="00C54F67"/>
    <w:rsid w:val="00C562E6"/>
    <w:rsid w:val="00C57DF0"/>
    <w:rsid w:val="00C631C8"/>
    <w:rsid w:val="00C67834"/>
    <w:rsid w:val="00C70D1B"/>
    <w:rsid w:val="00C73FE2"/>
    <w:rsid w:val="00C80CA0"/>
    <w:rsid w:val="00C83208"/>
    <w:rsid w:val="00C95C2B"/>
    <w:rsid w:val="00C96902"/>
    <w:rsid w:val="00CA3156"/>
    <w:rsid w:val="00CA66A3"/>
    <w:rsid w:val="00CB068E"/>
    <w:rsid w:val="00CB0CDA"/>
    <w:rsid w:val="00CB251F"/>
    <w:rsid w:val="00CB2F0F"/>
    <w:rsid w:val="00CB6E70"/>
    <w:rsid w:val="00CC5871"/>
    <w:rsid w:val="00CD4398"/>
    <w:rsid w:val="00CE00D0"/>
    <w:rsid w:val="00CE0FE3"/>
    <w:rsid w:val="00CE20A2"/>
    <w:rsid w:val="00CE2925"/>
    <w:rsid w:val="00CE3DBB"/>
    <w:rsid w:val="00CE50DA"/>
    <w:rsid w:val="00CE78DA"/>
    <w:rsid w:val="00CF1BB9"/>
    <w:rsid w:val="00D073EB"/>
    <w:rsid w:val="00D07C82"/>
    <w:rsid w:val="00D15512"/>
    <w:rsid w:val="00D15542"/>
    <w:rsid w:val="00D165AD"/>
    <w:rsid w:val="00D165F6"/>
    <w:rsid w:val="00D211C3"/>
    <w:rsid w:val="00D213C5"/>
    <w:rsid w:val="00D2267D"/>
    <w:rsid w:val="00D23795"/>
    <w:rsid w:val="00D23F4B"/>
    <w:rsid w:val="00D24752"/>
    <w:rsid w:val="00D27265"/>
    <w:rsid w:val="00D30C80"/>
    <w:rsid w:val="00D40913"/>
    <w:rsid w:val="00D40DF3"/>
    <w:rsid w:val="00D416FE"/>
    <w:rsid w:val="00D41894"/>
    <w:rsid w:val="00D41DC4"/>
    <w:rsid w:val="00D46699"/>
    <w:rsid w:val="00D50E38"/>
    <w:rsid w:val="00D5108D"/>
    <w:rsid w:val="00D67963"/>
    <w:rsid w:val="00D70768"/>
    <w:rsid w:val="00D73099"/>
    <w:rsid w:val="00D7463C"/>
    <w:rsid w:val="00D81717"/>
    <w:rsid w:val="00D81D1A"/>
    <w:rsid w:val="00D8582E"/>
    <w:rsid w:val="00D87757"/>
    <w:rsid w:val="00D904B0"/>
    <w:rsid w:val="00D923B3"/>
    <w:rsid w:val="00D95128"/>
    <w:rsid w:val="00D95AD6"/>
    <w:rsid w:val="00D96581"/>
    <w:rsid w:val="00D97263"/>
    <w:rsid w:val="00D97477"/>
    <w:rsid w:val="00DA0D49"/>
    <w:rsid w:val="00DA2C78"/>
    <w:rsid w:val="00DA59C3"/>
    <w:rsid w:val="00DA697C"/>
    <w:rsid w:val="00DA7B7F"/>
    <w:rsid w:val="00DB0477"/>
    <w:rsid w:val="00DB4EA5"/>
    <w:rsid w:val="00DB60F1"/>
    <w:rsid w:val="00DB6E07"/>
    <w:rsid w:val="00DB6FF8"/>
    <w:rsid w:val="00DC12D7"/>
    <w:rsid w:val="00DC1FCD"/>
    <w:rsid w:val="00DC36DB"/>
    <w:rsid w:val="00DC5B26"/>
    <w:rsid w:val="00DC63B6"/>
    <w:rsid w:val="00DD1DBE"/>
    <w:rsid w:val="00DD5862"/>
    <w:rsid w:val="00DD7D7D"/>
    <w:rsid w:val="00DE2371"/>
    <w:rsid w:val="00DE3624"/>
    <w:rsid w:val="00DE3C69"/>
    <w:rsid w:val="00DE5CD7"/>
    <w:rsid w:val="00DF0DB9"/>
    <w:rsid w:val="00DF4A27"/>
    <w:rsid w:val="00DF53BD"/>
    <w:rsid w:val="00DF7DCD"/>
    <w:rsid w:val="00DF7E41"/>
    <w:rsid w:val="00E011FB"/>
    <w:rsid w:val="00E019FC"/>
    <w:rsid w:val="00E01A94"/>
    <w:rsid w:val="00E12A2D"/>
    <w:rsid w:val="00E15966"/>
    <w:rsid w:val="00E15F8B"/>
    <w:rsid w:val="00E17382"/>
    <w:rsid w:val="00E17D0B"/>
    <w:rsid w:val="00E22B83"/>
    <w:rsid w:val="00E24E8E"/>
    <w:rsid w:val="00E26732"/>
    <w:rsid w:val="00E27165"/>
    <w:rsid w:val="00E44B1B"/>
    <w:rsid w:val="00E556E9"/>
    <w:rsid w:val="00E604CC"/>
    <w:rsid w:val="00E605C2"/>
    <w:rsid w:val="00E64545"/>
    <w:rsid w:val="00E65658"/>
    <w:rsid w:val="00E65662"/>
    <w:rsid w:val="00E66794"/>
    <w:rsid w:val="00E701B8"/>
    <w:rsid w:val="00E70E59"/>
    <w:rsid w:val="00E71163"/>
    <w:rsid w:val="00E71424"/>
    <w:rsid w:val="00E75BC3"/>
    <w:rsid w:val="00E77CD3"/>
    <w:rsid w:val="00E80923"/>
    <w:rsid w:val="00E818C4"/>
    <w:rsid w:val="00E8278C"/>
    <w:rsid w:val="00E8731F"/>
    <w:rsid w:val="00E903FF"/>
    <w:rsid w:val="00EA08F3"/>
    <w:rsid w:val="00EA112C"/>
    <w:rsid w:val="00EA1532"/>
    <w:rsid w:val="00EA4086"/>
    <w:rsid w:val="00EA4957"/>
    <w:rsid w:val="00EA654B"/>
    <w:rsid w:val="00EB25B7"/>
    <w:rsid w:val="00EB44DB"/>
    <w:rsid w:val="00EB6526"/>
    <w:rsid w:val="00EC064C"/>
    <w:rsid w:val="00EC2D70"/>
    <w:rsid w:val="00EC35C4"/>
    <w:rsid w:val="00EC4FFA"/>
    <w:rsid w:val="00EC5CA4"/>
    <w:rsid w:val="00EC5E82"/>
    <w:rsid w:val="00ED0DBF"/>
    <w:rsid w:val="00ED18A7"/>
    <w:rsid w:val="00ED2EF8"/>
    <w:rsid w:val="00ED4DF7"/>
    <w:rsid w:val="00ED5A8A"/>
    <w:rsid w:val="00EE0D10"/>
    <w:rsid w:val="00EE1ACB"/>
    <w:rsid w:val="00EE37BB"/>
    <w:rsid w:val="00F025ED"/>
    <w:rsid w:val="00F0641F"/>
    <w:rsid w:val="00F1157C"/>
    <w:rsid w:val="00F118D2"/>
    <w:rsid w:val="00F11BB2"/>
    <w:rsid w:val="00F20216"/>
    <w:rsid w:val="00F20CBD"/>
    <w:rsid w:val="00F214C2"/>
    <w:rsid w:val="00F225BB"/>
    <w:rsid w:val="00F23D1F"/>
    <w:rsid w:val="00F25904"/>
    <w:rsid w:val="00F26FFE"/>
    <w:rsid w:val="00F279FA"/>
    <w:rsid w:val="00F27B27"/>
    <w:rsid w:val="00F27E6D"/>
    <w:rsid w:val="00F305E3"/>
    <w:rsid w:val="00F35651"/>
    <w:rsid w:val="00F407EC"/>
    <w:rsid w:val="00F40C26"/>
    <w:rsid w:val="00F42E64"/>
    <w:rsid w:val="00F42EBE"/>
    <w:rsid w:val="00F46E7F"/>
    <w:rsid w:val="00F4770A"/>
    <w:rsid w:val="00F52EE3"/>
    <w:rsid w:val="00F53080"/>
    <w:rsid w:val="00F55A9F"/>
    <w:rsid w:val="00F57337"/>
    <w:rsid w:val="00F63A31"/>
    <w:rsid w:val="00F70249"/>
    <w:rsid w:val="00F72A46"/>
    <w:rsid w:val="00F75328"/>
    <w:rsid w:val="00F763C5"/>
    <w:rsid w:val="00F80277"/>
    <w:rsid w:val="00F845EA"/>
    <w:rsid w:val="00F92AEB"/>
    <w:rsid w:val="00F93001"/>
    <w:rsid w:val="00F936E8"/>
    <w:rsid w:val="00F96080"/>
    <w:rsid w:val="00F97113"/>
    <w:rsid w:val="00F975F0"/>
    <w:rsid w:val="00FA0A57"/>
    <w:rsid w:val="00FA7DE7"/>
    <w:rsid w:val="00FB3157"/>
    <w:rsid w:val="00FB4912"/>
    <w:rsid w:val="00FB6BD5"/>
    <w:rsid w:val="00FC0DBF"/>
    <w:rsid w:val="00FC1D75"/>
    <w:rsid w:val="00FD1B15"/>
    <w:rsid w:val="00FE5EFC"/>
    <w:rsid w:val="00FE663A"/>
    <w:rsid w:val="00FF17F2"/>
    <w:rsid w:val="00FF3C12"/>
    <w:rsid w:val="00FF4509"/>
    <w:rsid w:val="00FF6F9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015"/>
    <w:pPr>
      <w:jc w:val="both"/>
    </w:pPr>
    <w:rPr>
      <w:rFonts w:ascii="Times New Roman" w:hAnsi="Times New Roman"/>
      <w:sz w:val="24"/>
      <w:szCs w:val="22"/>
      <w:lang w:val="en-GB"/>
    </w:rPr>
  </w:style>
  <w:style w:type="paragraph" w:styleId="Heading1">
    <w:name w:val="heading 1"/>
    <w:basedOn w:val="Normal"/>
    <w:next w:val="Normal"/>
    <w:link w:val="Heading1Char"/>
    <w:autoRedefine/>
    <w:qFormat/>
    <w:rsid w:val="00724015"/>
    <w:pPr>
      <w:spacing w:before="60" w:after="60"/>
      <w:jc w:val="left"/>
      <w:outlineLvl w:val="0"/>
    </w:pPr>
    <w:rPr>
      <w:rFonts w:eastAsia="Arial" w:cs="Arial"/>
      <w:b/>
      <w:bCs/>
      <w:color w:val="000000"/>
      <w:sz w:val="27"/>
      <w:szCs w:val="36"/>
      <w:lang w:val="en-IN" w:eastAsia="en-IN" w:bidi="hi-IN"/>
    </w:rPr>
  </w:style>
  <w:style w:type="paragraph" w:styleId="Heading2">
    <w:name w:val="heading 2"/>
    <w:basedOn w:val="Normal"/>
    <w:next w:val="Normal"/>
    <w:link w:val="Heading2Char"/>
    <w:autoRedefine/>
    <w:uiPriority w:val="9"/>
    <w:unhideWhenUsed/>
    <w:qFormat/>
    <w:rsid w:val="00724015"/>
    <w:pPr>
      <w:keepNext/>
      <w:keepLines/>
      <w:spacing w:before="40" w:after="40"/>
      <w:outlineLvl w:val="1"/>
    </w:pPr>
    <w:rPr>
      <w:rFonts w:eastAsia="Times New Roman"/>
      <w:b/>
      <w:bCs/>
      <w:color w:val="000000"/>
      <w:szCs w:val="26"/>
    </w:rPr>
  </w:style>
  <w:style w:type="paragraph" w:styleId="Heading3">
    <w:name w:val="heading 3"/>
    <w:basedOn w:val="Normal"/>
    <w:next w:val="Normal"/>
    <w:link w:val="Heading3Char"/>
    <w:autoRedefine/>
    <w:uiPriority w:val="9"/>
    <w:unhideWhenUsed/>
    <w:qFormat/>
    <w:rsid w:val="00D95128"/>
    <w:pPr>
      <w:keepNext/>
      <w:keepLines/>
      <w:spacing w:before="200"/>
      <w:outlineLvl w:val="2"/>
    </w:pPr>
    <w:rPr>
      <w:rFonts w:ascii="Arial" w:eastAsia="Times New Roman" w:hAnsi="Arial"/>
      <w:b/>
      <w:bCs/>
      <w:color w:val="000000" w:themeColor="text1"/>
      <w:sz w:val="26"/>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4015"/>
    <w:rPr>
      <w:rFonts w:ascii="Times New Roman" w:eastAsia="Arial" w:hAnsi="Times New Roman" w:cs="Arial"/>
      <w:b/>
      <w:bCs/>
      <w:color w:val="000000"/>
      <w:sz w:val="27"/>
      <w:szCs w:val="36"/>
      <w:lang w:val="en-IN" w:eastAsia="en-IN" w:bidi="hi-IN"/>
    </w:rPr>
  </w:style>
  <w:style w:type="character" w:customStyle="1" w:styleId="Heading2Char">
    <w:name w:val="Heading 2 Char"/>
    <w:basedOn w:val="DefaultParagraphFont"/>
    <w:link w:val="Heading2"/>
    <w:uiPriority w:val="9"/>
    <w:rsid w:val="00724015"/>
    <w:rPr>
      <w:rFonts w:ascii="Times New Roman" w:eastAsia="Times New Roman" w:hAnsi="Times New Roman"/>
      <w:b/>
      <w:bCs/>
      <w:color w:val="000000"/>
      <w:sz w:val="24"/>
      <w:szCs w:val="26"/>
      <w:lang w:val="en-GB"/>
    </w:rPr>
  </w:style>
  <w:style w:type="paragraph" w:styleId="NormalWeb">
    <w:name w:val="Normal (Web)"/>
    <w:basedOn w:val="Normal"/>
    <w:uiPriority w:val="99"/>
    <w:unhideWhenUsed/>
    <w:rsid w:val="00EB25B7"/>
    <w:pPr>
      <w:spacing w:before="168" w:after="100" w:afterAutospacing="1"/>
      <w:jc w:val="left"/>
    </w:pPr>
    <w:rPr>
      <w:rFonts w:eastAsia="Times New Roman"/>
      <w:szCs w:val="24"/>
      <w:lang w:val="en-US"/>
    </w:rPr>
  </w:style>
  <w:style w:type="paragraph" w:styleId="FootnoteText">
    <w:name w:val="footnote text"/>
    <w:basedOn w:val="Normal"/>
    <w:link w:val="FootnoteTextChar"/>
    <w:uiPriority w:val="99"/>
    <w:semiHidden/>
    <w:unhideWhenUsed/>
    <w:rsid w:val="00D97263"/>
    <w:rPr>
      <w:sz w:val="20"/>
      <w:szCs w:val="20"/>
    </w:rPr>
  </w:style>
  <w:style w:type="character" w:customStyle="1" w:styleId="FootnoteTextChar">
    <w:name w:val="Footnote Text Char"/>
    <w:basedOn w:val="DefaultParagraphFont"/>
    <w:link w:val="FootnoteText"/>
    <w:uiPriority w:val="99"/>
    <w:semiHidden/>
    <w:rsid w:val="00D97263"/>
    <w:rPr>
      <w:rFonts w:ascii="Times New Roman" w:hAnsi="Times New Roman"/>
      <w:sz w:val="20"/>
      <w:szCs w:val="20"/>
      <w:lang w:val="en-GB"/>
    </w:rPr>
  </w:style>
  <w:style w:type="character" w:styleId="FootnoteReference">
    <w:name w:val="footnote reference"/>
    <w:basedOn w:val="DefaultParagraphFont"/>
    <w:uiPriority w:val="99"/>
    <w:semiHidden/>
    <w:unhideWhenUsed/>
    <w:rsid w:val="00D97263"/>
    <w:rPr>
      <w:vertAlign w:val="superscript"/>
    </w:rPr>
  </w:style>
  <w:style w:type="character" w:customStyle="1" w:styleId="Heading3Char">
    <w:name w:val="Heading 3 Char"/>
    <w:basedOn w:val="DefaultParagraphFont"/>
    <w:link w:val="Heading3"/>
    <w:uiPriority w:val="9"/>
    <w:rsid w:val="00D95128"/>
    <w:rPr>
      <w:rFonts w:ascii="Arial" w:eastAsia="Times New Roman" w:hAnsi="Arial"/>
      <w:b/>
      <w:bCs/>
      <w:color w:val="000000" w:themeColor="text1"/>
      <w:sz w:val="26"/>
      <w:szCs w:val="22"/>
      <w:lang w:val="en-GB"/>
      <w14:shadow w14:blurRad="50800" w14:dist="38100" w14:dir="2700000" w14:sx="100000" w14:sy="100000" w14:kx="0" w14:ky="0" w14:algn="tl">
        <w14:srgbClr w14:val="000000">
          <w14:alpha w14:val="60000"/>
        </w14:srgbClr>
      </w14:shadow>
    </w:rPr>
  </w:style>
  <w:style w:type="character" w:styleId="Hyperlink">
    <w:name w:val="Hyperlink"/>
    <w:uiPriority w:val="99"/>
    <w:unhideWhenUsed/>
    <w:rsid w:val="00B40EFE"/>
    <w:rPr>
      <w:color w:val="0000FF"/>
      <w:u w:val="single"/>
    </w:rPr>
  </w:style>
  <w:style w:type="paragraph" w:styleId="PlainText">
    <w:name w:val="Plain Text"/>
    <w:basedOn w:val="Normal"/>
    <w:link w:val="PlainTextChar"/>
    <w:uiPriority w:val="99"/>
    <w:unhideWhenUsed/>
    <w:rsid w:val="006A1DA7"/>
    <w:pPr>
      <w:jc w:val="left"/>
    </w:pPr>
    <w:rPr>
      <w:rFonts w:ascii="Consolas" w:hAnsi="Consolas"/>
      <w:sz w:val="21"/>
      <w:szCs w:val="21"/>
      <w:lang w:val="en-US"/>
    </w:rPr>
  </w:style>
  <w:style w:type="character" w:customStyle="1" w:styleId="PlainTextChar">
    <w:name w:val="Plain Text Char"/>
    <w:basedOn w:val="DefaultParagraphFont"/>
    <w:link w:val="PlainText"/>
    <w:uiPriority w:val="99"/>
    <w:rsid w:val="006A1DA7"/>
    <w:rPr>
      <w:rFonts w:ascii="Consolas" w:hAnsi="Consolas"/>
      <w:sz w:val="21"/>
      <w:szCs w:val="21"/>
    </w:rPr>
  </w:style>
  <w:style w:type="paragraph" w:styleId="ListParagraph">
    <w:name w:val="List Paragraph"/>
    <w:basedOn w:val="Normal"/>
    <w:uiPriority w:val="34"/>
    <w:qFormat/>
    <w:rsid w:val="00707E12"/>
    <w:pPr>
      <w:ind w:left="720"/>
      <w:contextualSpacing/>
    </w:pPr>
  </w:style>
  <w:style w:type="paragraph" w:styleId="Header">
    <w:name w:val="header"/>
    <w:basedOn w:val="Normal"/>
    <w:link w:val="HeaderChar"/>
    <w:uiPriority w:val="99"/>
    <w:unhideWhenUsed/>
    <w:rsid w:val="000F346A"/>
    <w:pPr>
      <w:tabs>
        <w:tab w:val="center" w:pos="4680"/>
        <w:tab w:val="right" w:pos="9360"/>
      </w:tabs>
    </w:pPr>
  </w:style>
  <w:style w:type="character" w:customStyle="1" w:styleId="HeaderChar">
    <w:name w:val="Header Char"/>
    <w:basedOn w:val="DefaultParagraphFont"/>
    <w:link w:val="Header"/>
    <w:uiPriority w:val="99"/>
    <w:rsid w:val="000F346A"/>
    <w:rPr>
      <w:rFonts w:ascii="Times New Roman" w:hAnsi="Times New Roman"/>
      <w:sz w:val="24"/>
      <w:lang w:val="en-GB"/>
    </w:rPr>
  </w:style>
  <w:style w:type="paragraph" w:styleId="Footer">
    <w:name w:val="footer"/>
    <w:basedOn w:val="Normal"/>
    <w:link w:val="FooterChar"/>
    <w:uiPriority w:val="99"/>
    <w:unhideWhenUsed/>
    <w:rsid w:val="000F346A"/>
    <w:pPr>
      <w:tabs>
        <w:tab w:val="center" w:pos="4680"/>
        <w:tab w:val="right" w:pos="9360"/>
      </w:tabs>
    </w:pPr>
  </w:style>
  <w:style w:type="character" w:customStyle="1" w:styleId="FooterChar">
    <w:name w:val="Footer Char"/>
    <w:basedOn w:val="DefaultParagraphFont"/>
    <w:link w:val="Footer"/>
    <w:uiPriority w:val="99"/>
    <w:rsid w:val="000F346A"/>
    <w:rPr>
      <w:rFonts w:ascii="Times New Roman" w:hAnsi="Times New Roman"/>
      <w:sz w:val="24"/>
      <w:lang w:val="en-GB"/>
    </w:rPr>
  </w:style>
  <w:style w:type="paragraph" w:styleId="NoSpacing">
    <w:name w:val="No Spacing"/>
    <w:link w:val="NoSpacingChar"/>
    <w:uiPriority w:val="1"/>
    <w:qFormat/>
    <w:rsid w:val="000F346A"/>
    <w:rPr>
      <w:rFonts w:eastAsia="Times New Roman"/>
      <w:sz w:val="22"/>
      <w:szCs w:val="22"/>
    </w:rPr>
  </w:style>
  <w:style w:type="character" w:customStyle="1" w:styleId="NoSpacingChar">
    <w:name w:val="No Spacing Char"/>
    <w:basedOn w:val="DefaultParagraphFont"/>
    <w:link w:val="NoSpacing"/>
    <w:uiPriority w:val="1"/>
    <w:rsid w:val="000F346A"/>
    <w:rPr>
      <w:rFonts w:eastAsia="Times New Roman"/>
      <w:sz w:val="22"/>
      <w:szCs w:val="22"/>
      <w:lang w:val="en-US" w:eastAsia="en-US" w:bidi="ar-SA"/>
    </w:rPr>
  </w:style>
  <w:style w:type="paragraph" w:styleId="BalloonText">
    <w:name w:val="Balloon Text"/>
    <w:basedOn w:val="Normal"/>
    <w:link w:val="BalloonTextChar"/>
    <w:uiPriority w:val="99"/>
    <w:semiHidden/>
    <w:unhideWhenUsed/>
    <w:rsid w:val="000F346A"/>
    <w:rPr>
      <w:rFonts w:ascii="Tahoma" w:hAnsi="Tahoma" w:cs="Tahoma"/>
      <w:sz w:val="16"/>
      <w:szCs w:val="16"/>
    </w:rPr>
  </w:style>
  <w:style w:type="character" w:customStyle="1" w:styleId="BalloonTextChar">
    <w:name w:val="Balloon Text Char"/>
    <w:basedOn w:val="DefaultParagraphFont"/>
    <w:link w:val="BalloonText"/>
    <w:uiPriority w:val="99"/>
    <w:semiHidden/>
    <w:rsid w:val="000F346A"/>
    <w:rPr>
      <w:rFonts w:ascii="Tahoma" w:hAnsi="Tahoma" w:cs="Tahoma"/>
      <w:sz w:val="16"/>
      <w:szCs w:val="16"/>
      <w:lang w:val="en-GB"/>
    </w:rPr>
  </w:style>
  <w:style w:type="character" w:styleId="CommentReference">
    <w:name w:val="annotation reference"/>
    <w:basedOn w:val="DefaultParagraphFont"/>
    <w:uiPriority w:val="99"/>
    <w:semiHidden/>
    <w:unhideWhenUsed/>
    <w:rsid w:val="00CE3DBB"/>
    <w:rPr>
      <w:sz w:val="16"/>
      <w:szCs w:val="16"/>
    </w:rPr>
  </w:style>
  <w:style w:type="paragraph" w:styleId="CommentText">
    <w:name w:val="annotation text"/>
    <w:basedOn w:val="Normal"/>
    <w:link w:val="CommentTextChar"/>
    <w:uiPriority w:val="99"/>
    <w:semiHidden/>
    <w:unhideWhenUsed/>
    <w:rsid w:val="00CE3DBB"/>
    <w:rPr>
      <w:sz w:val="20"/>
      <w:szCs w:val="20"/>
    </w:rPr>
  </w:style>
  <w:style w:type="character" w:customStyle="1" w:styleId="CommentTextChar">
    <w:name w:val="Comment Text Char"/>
    <w:basedOn w:val="DefaultParagraphFont"/>
    <w:link w:val="CommentText"/>
    <w:uiPriority w:val="99"/>
    <w:semiHidden/>
    <w:rsid w:val="00CE3DBB"/>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CE3DBB"/>
    <w:rPr>
      <w:b/>
      <w:bCs/>
    </w:rPr>
  </w:style>
  <w:style w:type="character" w:customStyle="1" w:styleId="CommentSubjectChar">
    <w:name w:val="Comment Subject Char"/>
    <w:basedOn w:val="CommentTextChar"/>
    <w:link w:val="CommentSubject"/>
    <w:uiPriority w:val="99"/>
    <w:semiHidden/>
    <w:rsid w:val="00CE3DBB"/>
    <w:rPr>
      <w:rFonts w:ascii="Times New Roman" w:hAnsi="Times New Roman"/>
      <w:b/>
      <w:bCs/>
      <w:lang w:val="en-GB"/>
    </w:rPr>
  </w:style>
  <w:style w:type="character" w:styleId="FollowedHyperlink">
    <w:name w:val="FollowedHyperlink"/>
    <w:basedOn w:val="DefaultParagraphFont"/>
    <w:uiPriority w:val="99"/>
    <w:semiHidden/>
    <w:unhideWhenUsed/>
    <w:rsid w:val="00961E68"/>
    <w:rPr>
      <w:color w:val="800080" w:themeColor="followedHyperlink"/>
      <w:u w:val="single"/>
    </w:rPr>
  </w:style>
  <w:style w:type="character" w:customStyle="1" w:styleId="exp">
    <w:name w:val="exp"/>
    <w:basedOn w:val="DefaultParagraphFont"/>
    <w:rsid w:val="00986B86"/>
  </w:style>
  <w:style w:type="character" w:customStyle="1" w:styleId="unrecognized">
    <w:name w:val="unrecognized"/>
    <w:basedOn w:val="DefaultParagraphFont"/>
    <w:rsid w:val="00986B86"/>
  </w:style>
  <w:style w:type="character" w:customStyle="1" w:styleId="skippedstring">
    <w:name w:val="skippedstring"/>
    <w:basedOn w:val="DefaultParagraphFont"/>
    <w:rsid w:val="00986B86"/>
  </w:style>
  <w:style w:type="paragraph" w:styleId="TOC1">
    <w:name w:val="toc 1"/>
    <w:basedOn w:val="Normal"/>
    <w:next w:val="Normal"/>
    <w:autoRedefine/>
    <w:uiPriority w:val="39"/>
    <w:unhideWhenUsed/>
    <w:rsid w:val="00330CA5"/>
    <w:pPr>
      <w:spacing w:after="100"/>
    </w:pPr>
  </w:style>
  <w:style w:type="paragraph" w:styleId="TOC2">
    <w:name w:val="toc 2"/>
    <w:basedOn w:val="Normal"/>
    <w:next w:val="Normal"/>
    <w:autoRedefine/>
    <w:uiPriority w:val="39"/>
    <w:unhideWhenUsed/>
    <w:rsid w:val="00330CA5"/>
    <w:pPr>
      <w:spacing w:after="100"/>
      <w:ind w:left="240"/>
    </w:pPr>
  </w:style>
  <w:style w:type="paragraph" w:styleId="TOC3">
    <w:name w:val="toc 3"/>
    <w:basedOn w:val="Normal"/>
    <w:next w:val="Normal"/>
    <w:autoRedefine/>
    <w:uiPriority w:val="39"/>
    <w:unhideWhenUsed/>
    <w:rsid w:val="00330CA5"/>
    <w:pPr>
      <w:spacing w:after="100"/>
      <w:ind w:left="480"/>
    </w:pPr>
  </w:style>
  <w:style w:type="paragraph" w:styleId="Caption">
    <w:name w:val="caption"/>
    <w:basedOn w:val="Normal"/>
    <w:next w:val="Normal"/>
    <w:uiPriority w:val="35"/>
    <w:unhideWhenUsed/>
    <w:qFormat/>
    <w:rsid w:val="00906176"/>
    <w:rPr>
      <w:b/>
      <w:bCs/>
      <w:color w:val="4F81BD" w:themeColor="accent1"/>
      <w:sz w:val="18"/>
      <w:szCs w:val="18"/>
    </w:rPr>
  </w:style>
  <w:style w:type="paragraph" w:styleId="Title">
    <w:name w:val="Title"/>
    <w:basedOn w:val="Normal"/>
    <w:next w:val="Normal"/>
    <w:link w:val="TitleChar"/>
    <w:uiPriority w:val="10"/>
    <w:qFormat/>
    <w:rsid w:val="001540A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540AB"/>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1540AB"/>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540AB"/>
    <w:rPr>
      <w:rFonts w:asciiTheme="majorHAnsi" w:eastAsiaTheme="majorEastAsia" w:hAnsiTheme="majorHAnsi" w:cstheme="majorBidi"/>
      <w:i/>
      <w:iCs/>
      <w:color w:val="4F81BD" w:themeColor="accent1"/>
      <w:spacing w:val="15"/>
      <w:sz w:val="24"/>
      <w:szCs w:val="24"/>
      <w:lang w:val="en-GB"/>
    </w:rPr>
  </w:style>
  <w:style w:type="character" w:styleId="PlaceholderText">
    <w:name w:val="Placeholder Text"/>
    <w:basedOn w:val="DefaultParagraphFont"/>
    <w:uiPriority w:val="99"/>
    <w:semiHidden/>
    <w:rsid w:val="001540AB"/>
    <w:rPr>
      <w:color w:val="808080"/>
    </w:rPr>
  </w:style>
  <w:style w:type="table" w:styleId="TableGrid">
    <w:name w:val="Table Grid"/>
    <w:basedOn w:val="TableNormal"/>
    <w:uiPriority w:val="59"/>
    <w:rsid w:val="00082F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015"/>
    <w:pPr>
      <w:jc w:val="both"/>
    </w:pPr>
    <w:rPr>
      <w:rFonts w:ascii="Times New Roman" w:hAnsi="Times New Roman"/>
      <w:sz w:val="24"/>
      <w:szCs w:val="22"/>
      <w:lang w:val="en-GB"/>
    </w:rPr>
  </w:style>
  <w:style w:type="paragraph" w:styleId="Heading1">
    <w:name w:val="heading 1"/>
    <w:basedOn w:val="Normal"/>
    <w:next w:val="Normal"/>
    <w:link w:val="Heading1Char"/>
    <w:autoRedefine/>
    <w:qFormat/>
    <w:rsid w:val="00724015"/>
    <w:pPr>
      <w:spacing w:before="60" w:after="60"/>
      <w:jc w:val="left"/>
      <w:outlineLvl w:val="0"/>
    </w:pPr>
    <w:rPr>
      <w:rFonts w:eastAsia="Arial" w:cs="Arial"/>
      <w:b/>
      <w:bCs/>
      <w:color w:val="000000"/>
      <w:sz w:val="27"/>
      <w:szCs w:val="36"/>
      <w:lang w:val="en-IN" w:eastAsia="en-IN" w:bidi="hi-IN"/>
    </w:rPr>
  </w:style>
  <w:style w:type="paragraph" w:styleId="Heading2">
    <w:name w:val="heading 2"/>
    <w:basedOn w:val="Normal"/>
    <w:next w:val="Normal"/>
    <w:link w:val="Heading2Char"/>
    <w:autoRedefine/>
    <w:uiPriority w:val="9"/>
    <w:unhideWhenUsed/>
    <w:qFormat/>
    <w:rsid w:val="00724015"/>
    <w:pPr>
      <w:keepNext/>
      <w:keepLines/>
      <w:spacing w:before="40" w:after="40"/>
      <w:outlineLvl w:val="1"/>
    </w:pPr>
    <w:rPr>
      <w:rFonts w:eastAsia="Times New Roman"/>
      <w:b/>
      <w:bCs/>
      <w:color w:val="000000"/>
      <w:szCs w:val="26"/>
    </w:rPr>
  </w:style>
  <w:style w:type="paragraph" w:styleId="Heading3">
    <w:name w:val="heading 3"/>
    <w:basedOn w:val="Normal"/>
    <w:next w:val="Normal"/>
    <w:link w:val="Heading3Char"/>
    <w:autoRedefine/>
    <w:uiPriority w:val="9"/>
    <w:unhideWhenUsed/>
    <w:qFormat/>
    <w:rsid w:val="00D95128"/>
    <w:pPr>
      <w:keepNext/>
      <w:keepLines/>
      <w:spacing w:before="200"/>
      <w:outlineLvl w:val="2"/>
    </w:pPr>
    <w:rPr>
      <w:rFonts w:ascii="Arial" w:eastAsia="Times New Roman" w:hAnsi="Arial"/>
      <w:b/>
      <w:bCs/>
      <w:color w:val="000000" w:themeColor="text1"/>
      <w:sz w:val="26"/>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4015"/>
    <w:rPr>
      <w:rFonts w:ascii="Times New Roman" w:eastAsia="Arial" w:hAnsi="Times New Roman" w:cs="Arial"/>
      <w:b/>
      <w:bCs/>
      <w:color w:val="000000"/>
      <w:sz w:val="27"/>
      <w:szCs w:val="36"/>
      <w:lang w:val="en-IN" w:eastAsia="en-IN" w:bidi="hi-IN"/>
    </w:rPr>
  </w:style>
  <w:style w:type="character" w:customStyle="1" w:styleId="Heading2Char">
    <w:name w:val="Heading 2 Char"/>
    <w:basedOn w:val="DefaultParagraphFont"/>
    <w:link w:val="Heading2"/>
    <w:uiPriority w:val="9"/>
    <w:rsid w:val="00724015"/>
    <w:rPr>
      <w:rFonts w:ascii="Times New Roman" w:eastAsia="Times New Roman" w:hAnsi="Times New Roman"/>
      <w:b/>
      <w:bCs/>
      <w:color w:val="000000"/>
      <w:sz w:val="24"/>
      <w:szCs w:val="26"/>
      <w:lang w:val="en-GB"/>
    </w:rPr>
  </w:style>
  <w:style w:type="paragraph" w:styleId="NormalWeb">
    <w:name w:val="Normal (Web)"/>
    <w:basedOn w:val="Normal"/>
    <w:uiPriority w:val="99"/>
    <w:unhideWhenUsed/>
    <w:rsid w:val="00EB25B7"/>
    <w:pPr>
      <w:spacing w:before="168" w:after="100" w:afterAutospacing="1"/>
      <w:jc w:val="left"/>
    </w:pPr>
    <w:rPr>
      <w:rFonts w:eastAsia="Times New Roman"/>
      <w:szCs w:val="24"/>
      <w:lang w:val="en-US"/>
    </w:rPr>
  </w:style>
  <w:style w:type="paragraph" w:styleId="FootnoteText">
    <w:name w:val="footnote text"/>
    <w:basedOn w:val="Normal"/>
    <w:link w:val="FootnoteTextChar"/>
    <w:uiPriority w:val="99"/>
    <w:semiHidden/>
    <w:unhideWhenUsed/>
    <w:rsid w:val="00D97263"/>
    <w:rPr>
      <w:sz w:val="20"/>
      <w:szCs w:val="20"/>
    </w:rPr>
  </w:style>
  <w:style w:type="character" w:customStyle="1" w:styleId="FootnoteTextChar">
    <w:name w:val="Footnote Text Char"/>
    <w:basedOn w:val="DefaultParagraphFont"/>
    <w:link w:val="FootnoteText"/>
    <w:uiPriority w:val="99"/>
    <w:semiHidden/>
    <w:rsid w:val="00D97263"/>
    <w:rPr>
      <w:rFonts w:ascii="Times New Roman" w:hAnsi="Times New Roman"/>
      <w:sz w:val="20"/>
      <w:szCs w:val="20"/>
      <w:lang w:val="en-GB"/>
    </w:rPr>
  </w:style>
  <w:style w:type="character" w:styleId="FootnoteReference">
    <w:name w:val="footnote reference"/>
    <w:basedOn w:val="DefaultParagraphFont"/>
    <w:uiPriority w:val="99"/>
    <w:semiHidden/>
    <w:unhideWhenUsed/>
    <w:rsid w:val="00D97263"/>
    <w:rPr>
      <w:vertAlign w:val="superscript"/>
    </w:rPr>
  </w:style>
  <w:style w:type="character" w:customStyle="1" w:styleId="Heading3Char">
    <w:name w:val="Heading 3 Char"/>
    <w:basedOn w:val="DefaultParagraphFont"/>
    <w:link w:val="Heading3"/>
    <w:uiPriority w:val="9"/>
    <w:rsid w:val="00D95128"/>
    <w:rPr>
      <w:rFonts w:ascii="Arial" w:eastAsia="Times New Roman" w:hAnsi="Arial"/>
      <w:b/>
      <w:bCs/>
      <w:color w:val="000000" w:themeColor="text1"/>
      <w:sz w:val="26"/>
      <w:szCs w:val="22"/>
      <w:lang w:val="en-GB"/>
      <w14:shadow w14:blurRad="50800" w14:dist="38100" w14:dir="2700000" w14:sx="100000" w14:sy="100000" w14:kx="0" w14:ky="0" w14:algn="tl">
        <w14:srgbClr w14:val="000000">
          <w14:alpha w14:val="60000"/>
        </w14:srgbClr>
      </w14:shadow>
    </w:rPr>
  </w:style>
  <w:style w:type="character" w:styleId="Hyperlink">
    <w:name w:val="Hyperlink"/>
    <w:uiPriority w:val="99"/>
    <w:unhideWhenUsed/>
    <w:rsid w:val="00B40EFE"/>
    <w:rPr>
      <w:color w:val="0000FF"/>
      <w:u w:val="single"/>
    </w:rPr>
  </w:style>
  <w:style w:type="paragraph" w:styleId="PlainText">
    <w:name w:val="Plain Text"/>
    <w:basedOn w:val="Normal"/>
    <w:link w:val="PlainTextChar"/>
    <w:uiPriority w:val="99"/>
    <w:unhideWhenUsed/>
    <w:rsid w:val="006A1DA7"/>
    <w:pPr>
      <w:jc w:val="left"/>
    </w:pPr>
    <w:rPr>
      <w:rFonts w:ascii="Consolas" w:hAnsi="Consolas"/>
      <w:sz w:val="21"/>
      <w:szCs w:val="21"/>
      <w:lang w:val="en-US"/>
    </w:rPr>
  </w:style>
  <w:style w:type="character" w:customStyle="1" w:styleId="PlainTextChar">
    <w:name w:val="Plain Text Char"/>
    <w:basedOn w:val="DefaultParagraphFont"/>
    <w:link w:val="PlainText"/>
    <w:uiPriority w:val="99"/>
    <w:rsid w:val="006A1DA7"/>
    <w:rPr>
      <w:rFonts w:ascii="Consolas" w:hAnsi="Consolas"/>
      <w:sz w:val="21"/>
      <w:szCs w:val="21"/>
    </w:rPr>
  </w:style>
  <w:style w:type="paragraph" w:styleId="ListParagraph">
    <w:name w:val="List Paragraph"/>
    <w:basedOn w:val="Normal"/>
    <w:uiPriority w:val="34"/>
    <w:qFormat/>
    <w:rsid w:val="00707E12"/>
    <w:pPr>
      <w:ind w:left="720"/>
      <w:contextualSpacing/>
    </w:pPr>
  </w:style>
  <w:style w:type="paragraph" w:styleId="Header">
    <w:name w:val="header"/>
    <w:basedOn w:val="Normal"/>
    <w:link w:val="HeaderChar"/>
    <w:uiPriority w:val="99"/>
    <w:unhideWhenUsed/>
    <w:rsid w:val="000F346A"/>
    <w:pPr>
      <w:tabs>
        <w:tab w:val="center" w:pos="4680"/>
        <w:tab w:val="right" w:pos="9360"/>
      </w:tabs>
    </w:pPr>
  </w:style>
  <w:style w:type="character" w:customStyle="1" w:styleId="HeaderChar">
    <w:name w:val="Header Char"/>
    <w:basedOn w:val="DefaultParagraphFont"/>
    <w:link w:val="Header"/>
    <w:uiPriority w:val="99"/>
    <w:rsid w:val="000F346A"/>
    <w:rPr>
      <w:rFonts w:ascii="Times New Roman" w:hAnsi="Times New Roman"/>
      <w:sz w:val="24"/>
      <w:lang w:val="en-GB"/>
    </w:rPr>
  </w:style>
  <w:style w:type="paragraph" w:styleId="Footer">
    <w:name w:val="footer"/>
    <w:basedOn w:val="Normal"/>
    <w:link w:val="FooterChar"/>
    <w:uiPriority w:val="99"/>
    <w:unhideWhenUsed/>
    <w:rsid w:val="000F346A"/>
    <w:pPr>
      <w:tabs>
        <w:tab w:val="center" w:pos="4680"/>
        <w:tab w:val="right" w:pos="9360"/>
      </w:tabs>
    </w:pPr>
  </w:style>
  <w:style w:type="character" w:customStyle="1" w:styleId="FooterChar">
    <w:name w:val="Footer Char"/>
    <w:basedOn w:val="DefaultParagraphFont"/>
    <w:link w:val="Footer"/>
    <w:uiPriority w:val="99"/>
    <w:rsid w:val="000F346A"/>
    <w:rPr>
      <w:rFonts w:ascii="Times New Roman" w:hAnsi="Times New Roman"/>
      <w:sz w:val="24"/>
      <w:lang w:val="en-GB"/>
    </w:rPr>
  </w:style>
  <w:style w:type="paragraph" w:styleId="NoSpacing">
    <w:name w:val="No Spacing"/>
    <w:link w:val="NoSpacingChar"/>
    <w:uiPriority w:val="1"/>
    <w:qFormat/>
    <w:rsid w:val="000F346A"/>
    <w:rPr>
      <w:rFonts w:eastAsia="Times New Roman"/>
      <w:sz w:val="22"/>
      <w:szCs w:val="22"/>
    </w:rPr>
  </w:style>
  <w:style w:type="character" w:customStyle="1" w:styleId="NoSpacingChar">
    <w:name w:val="No Spacing Char"/>
    <w:basedOn w:val="DefaultParagraphFont"/>
    <w:link w:val="NoSpacing"/>
    <w:uiPriority w:val="1"/>
    <w:rsid w:val="000F346A"/>
    <w:rPr>
      <w:rFonts w:eastAsia="Times New Roman"/>
      <w:sz w:val="22"/>
      <w:szCs w:val="22"/>
      <w:lang w:val="en-US" w:eastAsia="en-US" w:bidi="ar-SA"/>
    </w:rPr>
  </w:style>
  <w:style w:type="paragraph" w:styleId="BalloonText">
    <w:name w:val="Balloon Text"/>
    <w:basedOn w:val="Normal"/>
    <w:link w:val="BalloonTextChar"/>
    <w:uiPriority w:val="99"/>
    <w:semiHidden/>
    <w:unhideWhenUsed/>
    <w:rsid w:val="000F346A"/>
    <w:rPr>
      <w:rFonts w:ascii="Tahoma" w:hAnsi="Tahoma" w:cs="Tahoma"/>
      <w:sz w:val="16"/>
      <w:szCs w:val="16"/>
    </w:rPr>
  </w:style>
  <w:style w:type="character" w:customStyle="1" w:styleId="BalloonTextChar">
    <w:name w:val="Balloon Text Char"/>
    <w:basedOn w:val="DefaultParagraphFont"/>
    <w:link w:val="BalloonText"/>
    <w:uiPriority w:val="99"/>
    <w:semiHidden/>
    <w:rsid w:val="000F346A"/>
    <w:rPr>
      <w:rFonts w:ascii="Tahoma" w:hAnsi="Tahoma" w:cs="Tahoma"/>
      <w:sz w:val="16"/>
      <w:szCs w:val="16"/>
      <w:lang w:val="en-GB"/>
    </w:rPr>
  </w:style>
  <w:style w:type="character" w:styleId="CommentReference">
    <w:name w:val="annotation reference"/>
    <w:basedOn w:val="DefaultParagraphFont"/>
    <w:uiPriority w:val="99"/>
    <w:semiHidden/>
    <w:unhideWhenUsed/>
    <w:rsid w:val="00CE3DBB"/>
    <w:rPr>
      <w:sz w:val="16"/>
      <w:szCs w:val="16"/>
    </w:rPr>
  </w:style>
  <w:style w:type="paragraph" w:styleId="CommentText">
    <w:name w:val="annotation text"/>
    <w:basedOn w:val="Normal"/>
    <w:link w:val="CommentTextChar"/>
    <w:uiPriority w:val="99"/>
    <w:semiHidden/>
    <w:unhideWhenUsed/>
    <w:rsid w:val="00CE3DBB"/>
    <w:rPr>
      <w:sz w:val="20"/>
      <w:szCs w:val="20"/>
    </w:rPr>
  </w:style>
  <w:style w:type="character" w:customStyle="1" w:styleId="CommentTextChar">
    <w:name w:val="Comment Text Char"/>
    <w:basedOn w:val="DefaultParagraphFont"/>
    <w:link w:val="CommentText"/>
    <w:uiPriority w:val="99"/>
    <w:semiHidden/>
    <w:rsid w:val="00CE3DBB"/>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CE3DBB"/>
    <w:rPr>
      <w:b/>
      <w:bCs/>
    </w:rPr>
  </w:style>
  <w:style w:type="character" w:customStyle="1" w:styleId="CommentSubjectChar">
    <w:name w:val="Comment Subject Char"/>
    <w:basedOn w:val="CommentTextChar"/>
    <w:link w:val="CommentSubject"/>
    <w:uiPriority w:val="99"/>
    <w:semiHidden/>
    <w:rsid w:val="00CE3DBB"/>
    <w:rPr>
      <w:rFonts w:ascii="Times New Roman" w:hAnsi="Times New Roman"/>
      <w:b/>
      <w:bCs/>
      <w:lang w:val="en-GB"/>
    </w:rPr>
  </w:style>
  <w:style w:type="character" w:styleId="FollowedHyperlink">
    <w:name w:val="FollowedHyperlink"/>
    <w:basedOn w:val="DefaultParagraphFont"/>
    <w:uiPriority w:val="99"/>
    <w:semiHidden/>
    <w:unhideWhenUsed/>
    <w:rsid w:val="00961E68"/>
    <w:rPr>
      <w:color w:val="800080" w:themeColor="followedHyperlink"/>
      <w:u w:val="single"/>
    </w:rPr>
  </w:style>
  <w:style w:type="character" w:customStyle="1" w:styleId="exp">
    <w:name w:val="exp"/>
    <w:basedOn w:val="DefaultParagraphFont"/>
    <w:rsid w:val="00986B86"/>
  </w:style>
  <w:style w:type="character" w:customStyle="1" w:styleId="unrecognized">
    <w:name w:val="unrecognized"/>
    <w:basedOn w:val="DefaultParagraphFont"/>
    <w:rsid w:val="00986B86"/>
  </w:style>
  <w:style w:type="character" w:customStyle="1" w:styleId="skippedstring">
    <w:name w:val="skippedstring"/>
    <w:basedOn w:val="DefaultParagraphFont"/>
    <w:rsid w:val="00986B86"/>
  </w:style>
  <w:style w:type="paragraph" w:styleId="TOC1">
    <w:name w:val="toc 1"/>
    <w:basedOn w:val="Normal"/>
    <w:next w:val="Normal"/>
    <w:autoRedefine/>
    <w:uiPriority w:val="39"/>
    <w:unhideWhenUsed/>
    <w:rsid w:val="00330CA5"/>
    <w:pPr>
      <w:spacing w:after="100"/>
    </w:pPr>
  </w:style>
  <w:style w:type="paragraph" w:styleId="TOC2">
    <w:name w:val="toc 2"/>
    <w:basedOn w:val="Normal"/>
    <w:next w:val="Normal"/>
    <w:autoRedefine/>
    <w:uiPriority w:val="39"/>
    <w:unhideWhenUsed/>
    <w:rsid w:val="00330CA5"/>
    <w:pPr>
      <w:spacing w:after="100"/>
      <w:ind w:left="240"/>
    </w:pPr>
  </w:style>
  <w:style w:type="paragraph" w:styleId="TOC3">
    <w:name w:val="toc 3"/>
    <w:basedOn w:val="Normal"/>
    <w:next w:val="Normal"/>
    <w:autoRedefine/>
    <w:uiPriority w:val="39"/>
    <w:unhideWhenUsed/>
    <w:rsid w:val="00330CA5"/>
    <w:pPr>
      <w:spacing w:after="100"/>
      <w:ind w:left="480"/>
    </w:pPr>
  </w:style>
  <w:style w:type="paragraph" w:styleId="Caption">
    <w:name w:val="caption"/>
    <w:basedOn w:val="Normal"/>
    <w:next w:val="Normal"/>
    <w:uiPriority w:val="35"/>
    <w:unhideWhenUsed/>
    <w:qFormat/>
    <w:rsid w:val="00906176"/>
    <w:rPr>
      <w:b/>
      <w:bCs/>
      <w:color w:val="4F81BD" w:themeColor="accent1"/>
      <w:sz w:val="18"/>
      <w:szCs w:val="18"/>
    </w:rPr>
  </w:style>
  <w:style w:type="paragraph" w:styleId="Title">
    <w:name w:val="Title"/>
    <w:basedOn w:val="Normal"/>
    <w:next w:val="Normal"/>
    <w:link w:val="TitleChar"/>
    <w:uiPriority w:val="10"/>
    <w:qFormat/>
    <w:rsid w:val="001540A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540AB"/>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1540AB"/>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540AB"/>
    <w:rPr>
      <w:rFonts w:asciiTheme="majorHAnsi" w:eastAsiaTheme="majorEastAsia" w:hAnsiTheme="majorHAnsi" w:cstheme="majorBidi"/>
      <w:i/>
      <w:iCs/>
      <w:color w:val="4F81BD" w:themeColor="accent1"/>
      <w:spacing w:val="15"/>
      <w:sz w:val="24"/>
      <w:szCs w:val="24"/>
      <w:lang w:val="en-GB"/>
    </w:rPr>
  </w:style>
  <w:style w:type="character" w:styleId="PlaceholderText">
    <w:name w:val="Placeholder Text"/>
    <w:basedOn w:val="DefaultParagraphFont"/>
    <w:uiPriority w:val="99"/>
    <w:semiHidden/>
    <w:rsid w:val="001540AB"/>
    <w:rPr>
      <w:color w:val="808080"/>
    </w:rPr>
  </w:style>
  <w:style w:type="table" w:styleId="TableGrid">
    <w:name w:val="Table Grid"/>
    <w:basedOn w:val="TableNormal"/>
    <w:uiPriority w:val="59"/>
    <w:rsid w:val="00082F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56729">
      <w:bodyDiv w:val="1"/>
      <w:marLeft w:val="0"/>
      <w:marRight w:val="0"/>
      <w:marTop w:val="0"/>
      <w:marBottom w:val="0"/>
      <w:divBdr>
        <w:top w:val="none" w:sz="0" w:space="0" w:color="auto"/>
        <w:left w:val="none" w:sz="0" w:space="0" w:color="auto"/>
        <w:bottom w:val="none" w:sz="0" w:space="0" w:color="auto"/>
        <w:right w:val="none" w:sz="0" w:space="0" w:color="auto"/>
      </w:divBdr>
    </w:div>
    <w:div w:id="90516380">
      <w:bodyDiv w:val="1"/>
      <w:marLeft w:val="0"/>
      <w:marRight w:val="0"/>
      <w:marTop w:val="0"/>
      <w:marBottom w:val="0"/>
      <w:divBdr>
        <w:top w:val="none" w:sz="0" w:space="0" w:color="auto"/>
        <w:left w:val="none" w:sz="0" w:space="0" w:color="auto"/>
        <w:bottom w:val="none" w:sz="0" w:space="0" w:color="auto"/>
        <w:right w:val="none" w:sz="0" w:space="0" w:color="auto"/>
      </w:divBdr>
    </w:div>
    <w:div w:id="93672526">
      <w:bodyDiv w:val="1"/>
      <w:marLeft w:val="0"/>
      <w:marRight w:val="0"/>
      <w:marTop w:val="0"/>
      <w:marBottom w:val="0"/>
      <w:divBdr>
        <w:top w:val="none" w:sz="0" w:space="0" w:color="auto"/>
        <w:left w:val="none" w:sz="0" w:space="0" w:color="auto"/>
        <w:bottom w:val="none" w:sz="0" w:space="0" w:color="auto"/>
        <w:right w:val="none" w:sz="0" w:space="0" w:color="auto"/>
      </w:divBdr>
    </w:div>
    <w:div w:id="123693034">
      <w:bodyDiv w:val="1"/>
      <w:marLeft w:val="0"/>
      <w:marRight w:val="0"/>
      <w:marTop w:val="0"/>
      <w:marBottom w:val="0"/>
      <w:divBdr>
        <w:top w:val="none" w:sz="0" w:space="0" w:color="auto"/>
        <w:left w:val="none" w:sz="0" w:space="0" w:color="auto"/>
        <w:bottom w:val="none" w:sz="0" w:space="0" w:color="auto"/>
        <w:right w:val="none" w:sz="0" w:space="0" w:color="auto"/>
      </w:divBdr>
    </w:div>
    <w:div w:id="305281061">
      <w:bodyDiv w:val="1"/>
      <w:marLeft w:val="0"/>
      <w:marRight w:val="0"/>
      <w:marTop w:val="0"/>
      <w:marBottom w:val="0"/>
      <w:divBdr>
        <w:top w:val="none" w:sz="0" w:space="0" w:color="auto"/>
        <w:left w:val="none" w:sz="0" w:space="0" w:color="auto"/>
        <w:bottom w:val="none" w:sz="0" w:space="0" w:color="auto"/>
        <w:right w:val="none" w:sz="0" w:space="0" w:color="auto"/>
      </w:divBdr>
    </w:div>
    <w:div w:id="436871111">
      <w:bodyDiv w:val="1"/>
      <w:marLeft w:val="0"/>
      <w:marRight w:val="0"/>
      <w:marTop w:val="0"/>
      <w:marBottom w:val="0"/>
      <w:divBdr>
        <w:top w:val="none" w:sz="0" w:space="0" w:color="auto"/>
        <w:left w:val="none" w:sz="0" w:space="0" w:color="auto"/>
        <w:bottom w:val="none" w:sz="0" w:space="0" w:color="auto"/>
        <w:right w:val="none" w:sz="0" w:space="0" w:color="auto"/>
      </w:divBdr>
    </w:div>
    <w:div w:id="603196536">
      <w:bodyDiv w:val="1"/>
      <w:marLeft w:val="0"/>
      <w:marRight w:val="0"/>
      <w:marTop w:val="0"/>
      <w:marBottom w:val="0"/>
      <w:divBdr>
        <w:top w:val="none" w:sz="0" w:space="0" w:color="auto"/>
        <w:left w:val="none" w:sz="0" w:space="0" w:color="auto"/>
        <w:bottom w:val="none" w:sz="0" w:space="0" w:color="auto"/>
        <w:right w:val="none" w:sz="0" w:space="0" w:color="auto"/>
      </w:divBdr>
    </w:div>
    <w:div w:id="724139587">
      <w:bodyDiv w:val="1"/>
      <w:marLeft w:val="0"/>
      <w:marRight w:val="0"/>
      <w:marTop w:val="0"/>
      <w:marBottom w:val="0"/>
      <w:divBdr>
        <w:top w:val="none" w:sz="0" w:space="0" w:color="auto"/>
        <w:left w:val="none" w:sz="0" w:space="0" w:color="auto"/>
        <w:bottom w:val="none" w:sz="0" w:space="0" w:color="auto"/>
        <w:right w:val="none" w:sz="0" w:space="0" w:color="auto"/>
      </w:divBdr>
    </w:div>
    <w:div w:id="837312249">
      <w:bodyDiv w:val="1"/>
      <w:marLeft w:val="0"/>
      <w:marRight w:val="0"/>
      <w:marTop w:val="0"/>
      <w:marBottom w:val="0"/>
      <w:divBdr>
        <w:top w:val="none" w:sz="0" w:space="0" w:color="auto"/>
        <w:left w:val="none" w:sz="0" w:space="0" w:color="auto"/>
        <w:bottom w:val="none" w:sz="0" w:space="0" w:color="auto"/>
        <w:right w:val="none" w:sz="0" w:space="0" w:color="auto"/>
      </w:divBdr>
    </w:div>
    <w:div w:id="992873433">
      <w:bodyDiv w:val="1"/>
      <w:marLeft w:val="0"/>
      <w:marRight w:val="0"/>
      <w:marTop w:val="0"/>
      <w:marBottom w:val="0"/>
      <w:divBdr>
        <w:top w:val="none" w:sz="0" w:space="0" w:color="auto"/>
        <w:left w:val="none" w:sz="0" w:space="0" w:color="auto"/>
        <w:bottom w:val="none" w:sz="0" w:space="0" w:color="auto"/>
        <w:right w:val="none" w:sz="0" w:space="0" w:color="auto"/>
      </w:divBdr>
    </w:div>
    <w:div w:id="1016537357">
      <w:bodyDiv w:val="1"/>
      <w:marLeft w:val="0"/>
      <w:marRight w:val="0"/>
      <w:marTop w:val="0"/>
      <w:marBottom w:val="0"/>
      <w:divBdr>
        <w:top w:val="none" w:sz="0" w:space="0" w:color="auto"/>
        <w:left w:val="none" w:sz="0" w:space="0" w:color="auto"/>
        <w:bottom w:val="none" w:sz="0" w:space="0" w:color="auto"/>
        <w:right w:val="none" w:sz="0" w:space="0" w:color="auto"/>
      </w:divBdr>
    </w:div>
    <w:div w:id="1052924830">
      <w:bodyDiv w:val="1"/>
      <w:marLeft w:val="0"/>
      <w:marRight w:val="0"/>
      <w:marTop w:val="0"/>
      <w:marBottom w:val="0"/>
      <w:divBdr>
        <w:top w:val="none" w:sz="0" w:space="0" w:color="auto"/>
        <w:left w:val="none" w:sz="0" w:space="0" w:color="auto"/>
        <w:bottom w:val="none" w:sz="0" w:space="0" w:color="auto"/>
        <w:right w:val="none" w:sz="0" w:space="0" w:color="auto"/>
      </w:divBdr>
    </w:div>
    <w:div w:id="1113860422">
      <w:bodyDiv w:val="1"/>
      <w:marLeft w:val="0"/>
      <w:marRight w:val="0"/>
      <w:marTop w:val="0"/>
      <w:marBottom w:val="0"/>
      <w:divBdr>
        <w:top w:val="none" w:sz="0" w:space="0" w:color="auto"/>
        <w:left w:val="none" w:sz="0" w:space="0" w:color="auto"/>
        <w:bottom w:val="none" w:sz="0" w:space="0" w:color="auto"/>
        <w:right w:val="none" w:sz="0" w:space="0" w:color="auto"/>
      </w:divBdr>
    </w:div>
    <w:div w:id="1191332732">
      <w:bodyDiv w:val="1"/>
      <w:marLeft w:val="0"/>
      <w:marRight w:val="0"/>
      <w:marTop w:val="0"/>
      <w:marBottom w:val="0"/>
      <w:divBdr>
        <w:top w:val="none" w:sz="0" w:space="0" w:color="auto"/>
        <w:left w:val="none" w:sz="0" w:space="0" w:color="auto"/>
        <w:bottom w:val="none" w:sz="0" w:space="0" w:color="auto"/>
        <w:right w:val="none" w:sz="0" w:space="0" w:color="auto"/>
      </w:divBdr>
    </w:div>
    <w:div w:id="1195339912">
      <w:bodyDiv w:val="1"/>
      <w:marLeft w:val="0"/>
      <w:marRight w:val="0"/>
      <w:marTop w:val="0"/>
      <w:marBottom w:val="0"/>
      <w:divBdr>
        <w:top w:val="none" w:sz="0" w:space="0" w:color="auto"/>
        <w:left w:val="none" w:sz="0" w:space="0" w:color="auto"/>
        <w:bottom w:val="none" w:sz="0" w:space="0" w:color="auto"/>
        <w:right w:val="none" w:sz="0" w:space="0" w:color="auto"/>
      </w:divBdr>
    </w:div>
    <w:div w:id="1223753879">
      <w:bodyDiv w:val="1"/>
      <w:marLeft w:val="0"/>
      <w:marRight w:val="0"/>
      <w:marTop w:val="0"/>
      <w:marBottom w:val="0"/>
      <w:divBdr>
        <w:top w:val="none" w:sz="0" w:space="0" w:color="auto"/>
        <w:left w:val="none" w:sz="0" w:space="0" w:color="auto"/>
        <w:bottom w:val="none" w:sz="0" w:space="0" w:color="auto"/>
        <w:right w:val="none" w:sz="0" w:space="0" w:color="auto"/>
      </w:divBdr>
    </w:div>
    <w:div w:id="1264342304">
      <w:bodyDiv w:val="1"/>
      <w:marLeft w:val="0"/>
      <w:marRight w:val="0"/>
      <w:marTop w:val="0"/>
      <w:marBottom w:val="0"/>
      <w:divBdr>
        <w:top w:val="none" w:sz="0" w:space="0" w:color="auto"/>
        <w:left w:val="none" w:sz="0" w:space="0" w:color="auto"/>
        <w:bottom w:val="none" w:sz="0" w:space="0" w:color="auto"/>
        <w:right w:val="none" w:sz="0" w:space="0" w:color="auto"/>
      </w:divBdr>
    </w:div>
    <w:div w:id="1274944313">
      <w:bodyDiv w:val="1"/>
      <w:marLeft w:val="0"/>
      <w:marRight w:val="0"/>
      <w:marTop w:val="0"/>
      <w:marBottom w:val="0"/>
      <w:divBdr>
        <w:top w:val="none" w:sz="0" w:space="0" w:color="auto"/>
        <w:left w:val="none" w:sz="0" w:space="0" w:color="auto"/>
        <w:bottom w:val="none" w:sz="0" w:space="0" w:color="auto"/>
        <w:right w:val="none" w:sz="0" w:space="0" w:color="auto"/>
      </w:divBdr>
    </w:div>
    <w:div w:id="1292513191">
      <w:bodyDiv w:val="1"/>
      <w:marLeft w:val="0"/>
      <w:marRight w:val="0"/>
      <w:marTop w:val="0"/>
      <w:marBottom w:val="0"/>
      <w:divBdr>
        <w:top w:val="none" w:sz="0" w:space="0" w:color="auto"/>
        <w:left w:val="none" w:sz="0" w:space="0" w:color="auto"/>
        <w:bottom w:val="none" w:sz="0" w:space="0" w:color="auto"/>
        <w:right w:val="none" w:sz="0" w:space="0" w:color="auto"/>
      </w:divBdr>
    </w:div>
    <w:div w:id="1357999478">
      <w:bodyDiv w:val="1"/>
      <w:marLeft w:val="0"/>
      <w:marRight w:val="0"/>
      <w:marTop w:val="0"/>
      <w:marBottom w:val="0"/>
      <w:divBdr>
        <w:top w:val="none" w:sz="0" w:space="0" w:color="auto"/>
        <w:left w:val="none" w:sz="0" w:space="0" w:color="auto"/>
        <w:bottom w:val="none" w:sz="0" w:space="0" w:color="auto"/>
        <w:right w:val="none" w:sz="0" w:space="0" w:color="auto"/>
      </w:divBdr>
    </w:div>
    <w:div w:id="1435445692">
      <w:bodyDiv w:val="1"/>
      <w:marLeft w:val="0"/>
      <w:marRight w:val="0"/>
      <w:marTop w:val="0"/>
      <w:marBottom w:val="0"/>
      <w:divBdr>
        <w:top w:val="none" w:sz="0" w:space="0" w:color="auto"/>
        <w:left w:val="none" w:sz="0" w:space="0" w:color="auto"/>
        <w:bottom w:val="none" w:sz="0" w:space="0" w:color="auto"/>
        <w:right w:val="none" w:sz="0" w:space="0" w:color="auto"/>
      </w:divBdr>
    </w:div>
    <w:div w:id="1441559893">
      <w:bodyDiv w:val="1"/>
      <w:marLeft w:val="0"/>
      <w:marRight w:val="0"/>
      <w:marTop w:val="0"/>
      <w:marBottom w:val="0"/>
      <w:divBdr>
        <w:top w:val="none" w:sz="0" w:space="0" w:color="auto"/>
        <w:left w:val="none" w:sz="0" w:space="0" w:color="auto"/>
        <w:bottom w:val="none" w:sz="0" w:space="0" w:color="auto"/>
        <w:right w:val="none" w:sz="0" w:space="0" w:color="auto"/>
      </w:divBdr>
    </w:div>
    <w:div w:id="1451784236">
      <w:bodyDiv w:val="1"/>
      <w:marLeft w:val="0"/>
      <w:marRight w:val="0"/>
      <w:marTop w:val="0"/>
      <w:marBottom w:val="0"/>
      <w:divBdr>
        <w:top w:val="none" w:sz="0" w:space="0" w:color="auto"/>
        <w:left w:val="none" w:sz="0" w:space="0" w:color="auto"/>
        <w:bottom w:val="none" w:sz="0" w:space="0" w:color="auto"/>
        <w:right w:val="none" w:sz="0" w:space="0" w:color="auto"/>
      </w:divBdr>
    </w:div>
    <w:div w:id="1461149452">
      <w:bodyDiv w:val="1"/>
      <w:marLeft w:val="0"/>
      <w:marRight w:val="0"/>
      <w:marTop w:val="0"/>
      <w:marBottom w:val="0"/>
      <w:divBdr>
        <w:top w:val="none" w:sz="0" w:space="0" w:color="auto"/>
        <w:left w:val="none" w:sz="0" w:space="0" w:color="auto"/>
        <w:bottom w:val="none" w:sz="0" w:space="0" w:color="auto"/>
        <w:right w:val="none" w:sz="0" w:space="0" w:color="auto"/>
      </w:divBdr>
    </w:div>
    <w:div w:id="1523083226">
      <w:bodyDiv w:val="1"/>
      <w:marLeft w:val="0"/>
      <w:marRight w:val="0"/>
      <w:marTop w:val="0"/>
      <w:marBottom w:val="0"/>
      <w:divBdr>
        <w:top w:val="none" w:sz="0" w:space="0" w:color="auto"/>
        <w:left w:val="none" w:sz="0" w:space="0" w:color="auto"/>
        <w:bottom w:val="none" w:sz="0" w:space="0" w:color="auto"/>
        <w:right w:val="none" w:sz="0" w:space="0" w:color="auto"/>
      </w:divBdr>
    </w:div>
    <w:div w:id="1611355026">
      <w:bodyDiv w:val="1"/>
      <w:marLeft w:val="0"/>
      <w:marRight w:val="0"/>
      <w:marTop w:val="0"/>
      <w:marBottom w:val="0"/>
      <w:divBdr>
        <w:top w:val="none" w:sz="0" w:space="0" w:color="auto"/>
        <w:left w:val="none" w:sz="0" w:space="0" w:color="auto"/>
        <w:bottom w:val="none" w:sz="0" w:space="0" w:color="auto"/>
        <w:right w:val="none" w:sz="0" w:space="0" w:color="auto"/>
      </w:divBdr>
    </w:div>
    <w:div w:id="1695691022">
      <w:bodyDiv w:val="1"/>
      <w:marLeft w:val="0"/>
      <w:marRight w:val="0"/>
      <w:marTop w:val="0"/>
      <w:marBottom w:val="0"/>
      <w:divBdr>
        <w:top w:val="none" w:sz="0" w:space="0" w:color="auto"/>
        <w:left w:val="none" w:sz="0" w:space="0" w:color="auto"/>
        <w:bottom w:val="none" w:sz="0" w:space="0" w:color="auto"/>
        <w:right w:val="none" w:sz="0" w:space="0" w:color="auto"/>
      </w:divBdr>
    </w:div>
    <w:div w:id="1697998066">
      <w:bodyDiv w:val="1"/>
      <w:marLeft w:val="0"/>
      <w:marRight w:val="0"/>
      <w:marTop w:val="0"/>
      <w:marBottom w:val="0"/>
      <w:divBdr>
        <w:top w:val="none" w:sz="0" w:space="0" w:color="auto"/>
        <w:left w:val="none" w:sz="0" w:space="0" w:color="auto"/>
        <w:bottom w:val="none" w:sz="0" w:space="0" w:color="auto"/>
        <w:right w:val="none" w:sz="0" w:space="0" w:color="auto"/>
      </w:divBdr>
    </w:div>
    <w:div w:id="1729498314">
      <w:bodyDiv w:val="1"/>
      <w:marLeft w:val="0"/>
      <w:marRight w:val="0"/>
      <w:marTop w:val="0"/>
      <w:marBottom w:val="0"/>
      <w:divBdr>
        <w:top w:val="none" w:sz="0" w:space="0" w:color="auto"/>
        <w:left w:val="none" w:sz="0" w:space="0" w:color="auto"/>
        <w:bottom w:val="none" w:sz="0" w:space="0" w:color="auto"/>
        <w:right w:val="none" w:sz="0" w:space="0" w:color="auto"/>
      </w:divBdr>
    </w:div>
    <w:div w:id="1809666839">
      <w:bodyDiv w:val="1"/>
      <w:marLeft w:val="0"/>
      <w:marRight w:val="0"/>
      <w:marTop w:val="0"/>
      <w:marBottom w:val="0"/>
      <w:divBdr>
        <w:top w:val="none" w:sz="0" w:space="0" w:color="auto"/>
        <w:left w:val="none" w:sz="0" w:space="0" w:color="auto"/>
        <w:bottom w:val="none" w:sz="0" w:space="0" w:color="auto"/>
        <w:right w:val="none" w:sz="0" w:space="0" w:color="auto"/>
      </w:divBdr>
    </w:div>
    <w:div w:id="1820264683">
      <w:bodyDiv w:val="1"/>
      <w:marLeft w:val="0"/>
      <w:marRight w:val="0"/>
      <w:marTop w:val="0"/>
      <w:marBottom w:val="0"/>
      <w:divBdr>
        <w:top w:val="none" w:sz="0" w:space="0" w:color="auto"/>
        <w:left w:val="none" w:sz="0" w:space="0" w:color="auto"/>
        <w:bottom w:val="none" w:sz="0" w:space="0" w:color="auto"/>
        <w:right w:val="none" w:sz="0" w:space="0" w:color="auto"/>
      </w:divBdr>
    </w:div>
    <w:div w:id="1890413571">
      <w:bodyDiv w:val="1"/>
      <w:marLeft w:val="0"/>
      <w:marRight w:val="0"/>
      <w:marTop w:val="0"/>
      <w:marBottom w:val="0"/>
      <w:divBdr>
        <w:top w:val="none" w:sz="0" w:space="0" w:color="auto"/>
        <w:left w:val="none" w:sz="0" w:space="0" w:color="auto"/>
        <w:bottom w:val="none" w:sz="0" w:space="0" w:color="auto"/>
        <w:right w:val="none" w:sz="0" w:space="0" w:color="auto"/>
      </w:divBdr>
    </w:div>
    <w:div w:id="1927302084">
      <w:bodyDiv w:val="1"/>
      <w:marLeft w:val="0"/>
      <w:marRight w:val="0"/>
      <w:marTop w:val="0"/>
      <w:marBottom w:val="0"/>
      <w:divBdr>
        <w:top w:val="none" w:sz="0" w:space="0" w:color="auto"/>
        <w:left w:val="none" w:sz="0" w:space="0" w:color="auto"/>
        <w:bottom w:val="none" w:sz="0" w:space="0" w:color="auto"/>
        <w:right w:val="none" w:sz="0" w:space="0" w:color="auto"/>
      </w:divBdr>
    </w:div>
    <w:div w:id="1935090318">
      <w:bodyDiv w:val="1"/>
      <w:marLeft w:val="0"/>
      <w:marRight w:val="0"/>
      <w:marTop w:val="0"/>
      <w:marBottom w:val="0"/>
      <w:divBdr>
        <w:top w:val="none" w:sz="0" w:space="0" w:color="auto"/>
        <w:left w:val="none" w:sz="0" w:space="0" w:color="auto"/>
        <w:bottom w:val="none" w:sz="0" w:space="0" w:color="auto"/>
        <w:right w:val="none" w:sz="0" w:space="0" w:color="auto"/>
      </w:divBdr>
    </w:div>
    <w:div w:id="2005432705">
      <w:bodyDiv w:val="1"/>
      <w:marLeft w:val="0"/>
      <w:marRight w:val="0"/>
      <w:marTop w:val="0"/>
      <w:marBottom w:val="0"/>
      <w:divBdr>
        <w:top w:val="none" w:sz="0" w:space="0" w:color="auto"/>
        <w:left w:val="none" w:sz="0" w:space="0" w:color="auto"/>
        <w:bottom w:val="none" w:sz="0" w:space="0" w:color="auto"/>
        <w:right w:val="none" w:sz="0" w:space="0" w:color="auto"/>
      </w:divBdr>
    </w:div>
    <w:div w:id="2030060624">
      <w:bodyDiv w:val="1"/>
      <w:marLeft w:val="0"/>
      <w:marRight w:val="0"/>
      <w:marTop w:val="0"/>
      <w:marBottom w:val="0"/>
      <w:divBdr>
        <w:top w:val="none" w:sz="0" w:space="0" w:color="auto"/>
        <w:left w:val="none" w:sz="0" w:space="0" w:color="auto"/>
        <w:bottom w:val="none" w:sz="0" w:space="0" w:color="auto"/>
        <w:right w:val="none" w:sz="0" w:space="0" w:color="auto"/>
      </w:divBdr>
    </w:div>
    <w:div w:id="2064057422">
      <w:bodyDiv w:val="1"/>
      <w:marLeft w:val="0"/>
      <w:marRight w:val="0"/>
      <w:marTop w:val="0"/>
      <w:marBottom w:val="0"/>
      <w:divBdr>
        <w:top w:val="none" w:sz="0" w:space="0" w:color="auto"/>
        <w:left w:val="none" w:sz="0" w:space="0" w:color="auto"/>
        <w:bottom w:val="none" w:sz="0" w:space="0" w:color="auto"/>
        <w:right w:val="none" w:sz="0" w:space="0" w:color="auto"/>
      </w:divBdr>
    </w:div>
    <w:div w:id="208059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uci-c.in/intro/about/about.htm" TargetMode="External"/><Relationship Id="rId18" Type="http://schemas.openxmlformats.org/officeDocument/2006/relationships/hyperlink" Target="http://www.indianunionmuslimleague.in/" TargetMode="External"/><Relationship Id="rId26" Type="http://schemas.openxmlformats.org/officeDocument/2006/relationships/hyperlink" Target="http://www.inc.in/" TargetMode="External"/><Relationship Id="rId39" Type="http://schemas.openxmlformats.org/officeDocument/2006/relationships/hyperlink" Target="http://www.jharkhandvikasmorcha.in/" TargetMode="External"/><Relationship Id="rId3" Type="http://schemas.openxmlformats.org/officeDocument/2006/relationships/styles" Target="styles.xml"/><Relationship Id="rId21" Type="http://schemas.openxmlformats.org/officeDocument/2006/relationships/hyperlink" Target="http://www.bspindia.org/" TargetMode="External"/><Relationship Id="rId34" Type="http://schemas.openxmlformats.org/officeDocument/2006/relationships/hyperlink" Target="http://jkpdp.org/" TargetMode="External"/><Relationship Id="rId42" Type="http://schemas.openxmlformats.org/officeDocument/2006/relationships/hyperlink" Target="http://rjd.co.in/" TargetMode="External"/><Relationship Id="rId47" Type="http://schemas.openxmlformats.org/officeDocument/2006/relationships/hyperlink" Target="http://indiannationallokdal.com/" TargetMode="External"/><Relationship Id="rId50" Type="http://schemas.openxmlformats.org/officeDocument/2006/relationships/hyperlink" Target="http://eci.nic.in/eci/eci.html" TargetMode="External"/><Relationship Id="rId7" Type="http://schemas.openxmlformats.org/officeDocument/2006/relationships/footnotes" Target="footnotes.xml"/><Relationship Id="rId12" Type="http://schemas.openxmlformats.org/officeDocument/2006/relationships/hyperlink" Target="http://www.communistparty.in/" TargetMode="External"/><Relationship Id="rId17" Type="http://schemas.openxmlformats.org/officeDocument/2006/relationships/hyperlink" Target="http://indiannationallokdal.com/" TargetMode="External"/><Relationship Id="rId25" Type="http://schemas.openxmlformats.org/officeDocument/2006/relationships/hyperlink" Target="http://www.cpim.org/" TargetMode="External"/><Relationship Id="rId33" Type="http://schemas.openxmlformats.org/officeDocument/2006/relationships/hyperlink" Target="http://www.dmk.in/" TargetMode="External"/><Relationship Id="rId38" Type="http://schemas.openxmlformats.org/officeDocument/2006/relationships/hyperlink" Target="http://jds.ind.in/" TargetMode="External"/><Relationship Id="rId46" Type="http://schemas.openxmlformats.org/officeDocument/2006/relationships/hyperlink" Target="http://www.asomganaparishad.org/" TargetMode="External"/><Relationship Id="rId2" Type="http://schemas.openxmlformats.org/officeDocument/2006/relationships/numbering" Target="numbering.xml"/><Relationship Id="rId16" Type="http://schemas.openxmlformats.org/officeDocument/2006/relationships/hyperlink" Target="http://www.asomganaparishad.org/" TargetMode="External"/><Relationship Id="rId20" Type="http://schemas.openxmlformats.org/officeDocument/2006/relationships/hyperlink" Target="http://eci.nic.in/eci/eci.html" TargetMode="External"/><Relationship Id="rId29" Type="http://schemas.openxmlformats.org/officeDocument/2006/relationships/hyperlink" Target="http://aiadmk.com/page-post-elements/" TargetMode="External"/><Relationship Id="rId41" Type="http://schemas.openxmlformats.org/officeDocument/2006/relationships/hyperlink" Target="http://mizorampeoplesconference.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communistparty.in/" TargetMode="External"/><Relationship Id="rId32" Type="http://schemas.openxmlformats.org/officeDocument/2006/relationships/hyperlink" Target="http://www.ncp.org.in/" TargetMode="External"/><Relationship Id="rId37" Type="http://schemas.openxmlformats.org/officeDocument/2006/relationships/hyperlink" Target="http://www.jknc.in/" TargetMode="External"/><Relationship Id="rId40" Type="http://schemas.openxmlformats.org/officeDocument/2006/relationships/hyperlink" Target="http://www.lokjanshaktiparty.org.in/" TargetMode="External"/><Relationship Id="rId45" Type="http://schemas.openxmlformats.org/officeDocument/2006/relationships/hyperlink" Target="http://www.telugudesam.org/tdpcms/"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jknc.in/SexyLightBox/data.aspx?CID=9&amp;height=380&amp;width=880" TargetMode="External"/><Relationship Id="rId23" Type="http://schemas.openxmlformats.org/officeDocument/2006/relationships/hyperlink" Target="http://www.communistparty.in/" TargetMode="External"/><Relationship Id="rId28" Type="http://schemas.openxmlformats.org/officeDocument/2006/relationships/hyperlink" Target="http://www.aamaadmiparty.org/" TargetMode="External"/><Relationship Id="rId36" Type="http://schemas.openxmlformats.org/officeDocument/2006/relationships/hyperlink" Target="http://www.jknc.in/SexyLightBox/data.aspx?CID=9&amp;height=380&amp;width=880" TargetMode="External"/><Relationship Id="rId49" Type="http://schemas.openxmlformats.org/officeDocument/2006/relationships/hyperlink" Target="http://parliamentofindia.nic.in/" TargetMode="External"/><Relationship Id="rId10" Type="http://schemas.openxmlformats.org/officeDocument/2006/relationships/footer" Target="footer1.xml"/><Relationship Id="rId19" Type="http://schemas.openxmlformats.org/officeDocument/2006/relationships/hyperlink" Target="http://parliamentofindia.nic.in/" TargetMode="External"/><Relationship Id="rId31" Type="http://schemas.openxmlformats.org/officeDocument/2006/relationships/hyperlink" Target="http://www.bjdodisha.org.in/" TargetMode="External"/><Relationship Id="rId44" Type="http://schemas.openxmlformats.org/officeDocument/2006/relationships/hyperlink" Target="http://www.shivsena.org/"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aitmc.org/index.php" TargetMode="External"/><Relationship Id="rId22" Type="http://schemas.openxmlformats.org/officeDocument/2006/relationships/hyperlink" Target="http://www.bjp.org/" TargetMode="External"/><Relationship Id="rId27" Type="http://schemas.openxmlformats.org/officeDocument/2006/relationships/hyperlink" Target="http://www.suci-c.in/intro/about/about.htm" TargetMode="External"/><Relationship Id="rId30" Type="http://schemas.openxmlformats.org/officeDocument/2006/relationships/hyperlink" Target="https://aitmc.org/index.php" TargetMode="External"/><Relationship Id="rId35" Type="http://schemas.openxmlformats.org/officeDocument/2006/relationships/hyperlink" Target="http://www.janatadalunited.org/" TargetMode="External"/><Relationship Id="rId43" Type="http://schemas.openxmlformats.org/officeDocument/2006/relationships/hyperlink" Target="http://www.shiromaniakalidal.org.in/" TargetMode="External"/><Relationship Id="rId48" Type="http://schemas.openxmlformats.org/officeDocument/2006/relationships/hyperlink" Target="http://www.indianunionmuslimleague.in/" TargetMode="External"/><Relationship Id="rId8" Type="http://schemas.openxmlformats.org/officeDocument/2006/relationships/endnotes" Target="endnotes.xml"/><Relationship Id="rId51"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eci.nic.in/eci_main/SR_KeyHighLights/SE_1951/StatRep_51_DELH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6AE60-D8FC-4826-B595-D7E171B1C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2911</Words>
  <Characters>16594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Accessibility of Government of India Websites</vt:lpstr>
    </vt:vector>
  </TitlesOfParts>
  <Company>Shell</Company>
  <LinksUpToDate>false</LinksUpToDate>
  <CharactersWithSpaces>19467</CharactersWithSpaces>
  <SharedDoc>false</SharedDoc>
  <HLinks>
    <vt:vector size="186" baseType="variant">
      <vt:variant>
        <vt:i4>120</vt:i4>
      </vt:variant>
      <vt:variant>
        <vt:i4>0</vt:i4>
      </vt:variant>
      <vt:variant>
        <vt:i4>0</vt:i4>
      </vt:variant>
      <vt:variant>
        <vt:i4>5</vt:i4>
      </vt:variant>
      <vt:variant>
        <vt:lpwstr>http://mit.gov.in/sites/upload_files/dit/files/Electronic_Delivery_of_Services_Bill_2011_16thNov_Legal_17112011.pdf</vt:lpwstr>
      </vt:variant>
      <vt:variant>
        <vt:lpwstr/>
      </vt:variant>
      <vt:variant>
        <vt:i4>131080</vt:i4>
      </vt:variant>
      <vt:variant>
        <vt:i4>87</vt:i4>
      </vt:variant>
      <vt:variant>
        <vt:i4>0</vt:i4>
      </vt:variant>
      <vt:variant>
        <vt:i4>5</vt:i4>
      </vt:variant>
      <vt:variant>
        <vt:lpwstr>http://www.wabcluster.org/uwem1/</vt:lpwstr>
      </vt:variant>
      <vt:variant>
        <vt:lpwstr/>
      </vt:variant>
      <vt:variant>
        <vt:i4>2752554</vt:i4>
      </vt:variant>
      <vt:variant>
        <vt:i4>84</vt:i4>
      </vt:variant>
      <vt:variant>
        <vt:i4>0</vt:i4>
      </vt:variant>
      <vt:variant>
        <vt:i4>5</vt:i4>
      </vt:variant>
      <vt:variant>
        <vt:lpwstr>ttp://www.cerlim.ac.uk/projects/eiao/index.php</vt:lpwstr>
      </vt:variant>
      <vt:variant>
        <vt:lpwstr/>
      </vt:variant>
      <vt:variant>
        <vt:i4>65622</vt:i4>
      </vt:variant>
      <vt:variant>
        <vt:i4>81</vt:i4>
      </vt:variant>
      <vt:variant>
        <vt:i4>0</vt:i4>
      </vt:variant>
      <vt:variant>
        <vt:i4>5</vt:i4>
      </vt:variant>
      <vt:variant>
        <vt:lpwstr>http://achecker.ca/checker/index.php</vt:lpwstr>
      </vt:variant>
      <vt:variant>
        <vt:lpwstr/>
      </vt:variant>
      <vt:variant>
        <vt:i4>6619251</vt:i4>
      </vt:variant>
      <vt:variant>
        <vt:i4>78</vt:i4>
      </vt:variant>
      <vt:variant>
        <vt:i4>0</vt:i4>
      </vt:variant>
      <vt:variant>
        <vt:i4>5</vt:i4>
      </vt:variant>
      <vt:variant>
        <vt:lpwstr>http://india.gov.in/outerwin.php?id=http://goidirectory.nic.in/</vt:lpwstr>
      </vt:variant>
      <vt:variant>
        <vt:lpwstr/>
      </vt:variant>
      <vt:variant>
        <vt:i4>6619251</vt:i4>
      </vt:variant>
      <vt:variant>
        <vt:i4>75</vt:i4>
      </vt:variant>
      <vt:variant>
        <vt:i4>0</vt:i4>
      </vt:variant>
      <vt:variant>
        <vt:i4>5</vt:i4>
      </vt:variant>
      <vt:variant>
        <vt:lpwstr>http://india.gov.in/outerwin.php?id=http://goidirectory.nic.in/</vt:lpwstr>
      </vt:variant>
      <vt:variant>
        <vt:lpwstr/>
      </vt:variant>
      <vt:variant>
        <vt:i4>6619251</vt:i4>
      </vt:variant>
      <vt:variant>
        <vt:i4>72</vt:i4>
      </vt:variant>
      <vt:variant>
        <vt:i4>0</vt:i4>
      </vt:variant>
      <vt:variant>
        <vt:i4>5</vt:i4>
      </vt:variant>
      <vt:variant>
        <vt:lpwstr>http://india.gov.in/outerwin.php?id=http://goidirectory.nic.in/</vt:lpwstr>
      </vt:variant>
      <vt:variant>
        <vt:lpwstr/>
      </vt:variant>
      <vt:variant>
        <vt:i4>6619251</vt:i4>
      </vt:variant>
      <vt:variant>
        <vt:i4>69</vt:i4>
      </vt:variant>
      <vt:variant>
        <vt:i4>0</vt:i4>
      </vt:variant>
      <vt:variant>
        <vt:i4>5</vt:i4>
      </vt:variant>
      <vt:variant>
        <vt:lpwstr>http://india.gov.in/outerwin.php?id=http://goidirectory.nic.in/</vt:lpwstr>
      </vt:variant>
      <vt:variant>
        <vt:lpwstr/>
      </vt:variant>
      <vt:variant>
        <vt:i4>6619251</vt:i4>
      </vt:variant>
      <vt:variant>
        <vt:i4>66</vt:i4>
      </vt:variant>
      <vt:variant>
        <vt:i4>0</vt:i4>
      </vt:variant>
      <vt:variant>
        <vt:i4>5</vt:i4>
      </vt:variant>
      <vt:variant>
        <vt:lpwstr>http://india.gov.in/outerwin.php?id=http://goidirectory.nic.in/</vt:lpwstr>
      </vt:variant>
      <vt:variant>
        <vt:lpwstr/>
      </vt:variant>
      <vt:variant>
        <vt:i4>6619251</vt:i4>
      </vt:variant>
      <vt:variant>
        <vt:i4>63</vt:i4>
      </vt:variant>
      <vt:variant>
        <vt:i4>0</vt:i4>
      </vt:variant>
      <vt:variant>
        <vt:i4>5</vt:i4>
      </vt:variant>
      <vt:variant>
        <vt:lpwstr>http://india.gov.in/outerwin.php?id=http://goidirectory.nic.in/</vt:lpwstr>
      </vt:variant>
      <vt:variant>
        <vt:lpwstr/>
      </vt:variant>
      <vt:variant>
        <vt:i4>6619251</vt:i4>
      </vt:variant>
      <vt:variant>
        <vt:i4>60</vt:i4>
      </vt:variant>
      <vt:variant>
        <vt:i4>0</vt:i4>
      </vt:variant>
      <vt:variant>
        <vt:i4>5</vt:i4>
      </vt:variant>
      <vt:variant>
        <vt:lpwstr>http://india.gov.in/outerwin.php?id=http://goidirectory.nic.in/</vt:lpwstr>
      </vt:variant>
      <vt:variant>
        <vt:lpwstr/>
      </vt:variant>
      <vt:variant>
        <vt:i4>6619251</vt:i4>
      </vt:variant>
      <vt:variant>
        <vt:i4>57</vt:i4>
      </vt:variant>
      <vt:variant>
        <vt:i4>0</vt:i4>
      </vt:variant>
      <vt:variant>
        <vt:i4>5</vt:i4>
      </vt:variant>
      <vt:variant>
        <vt:lpwstr>http://india.gov.in/outerwin.php?id=http://goidirectory.nic.in/</vt:lpwstr>
      </vt:variant>
      <vt:variant>
        <vt:lpwstr/>
      </vt:variant>
      <vt:variant>
        <vt:i4>6619251</vt:i4>
      </vt:variant>
      <vt:variant>
        <vt:i4>54</vt:i4>
      </vt:variant>
      <vt:variant>
        <vt:i4>0</vt:i4>
      </vt:variant>
      <vt:variant>
        <vt:i4>5</vt:i4>
      </vt:variant>
      <vt:variant>
        <vt:lpwstr>http://india.gov.in/outerwin.php?id=http://goidirectory.nic.in/</vt:lpwstr>
      </vt:variant>
      <vt:variant>
        <vt:lpwstr/>
      </vt:variant>
      <vt:variant>
        <vt:i4>6619251</vt:i4>
      </vt:variant>
      <vt:variant>
        <vt:i4>51</vt:i4>
      </vt:variant>
      <vt:variant>
        <vt:i4>0</vt:i4>
      </vt:variant>
      <vt:variant>
        <vt:i4>5</vt:i4>
      </vt:variant>
      <vt:variant>
        <vt:lpwstr>http://india.gov.in/outerwin.php?id=http://goidirectory.nic.in/</vt:lpwstr>
      </vt:variant>
      <vt:variant>
        <vt:lpwstr/>
      </vt:variant>
      <vt:variant>
        <vt:i4>6619251</vt:i4>
      </vt:variant>
      <vt:variant>
        <vt:i4>48</vt:i4>
      </vt:variant>
      <vt:variant>
        <vt:i4>0</vt:i4>
      </vt:variant>
      <vt:variant>
        <vt:i4>5</vt:i4>
      </vt:variant>
      <vt:variant>
        <vt:lpwstr>http://india.gov.in/outerwin.php?id=http://goidirectory.nic.in/</vt:lpwstr>
      </vt:variant>
      <vt:variant>
        <vt:lpwstr/>
      </vt:variant>
      <vt:variant>
        <vt:i4>6619251</vt:i4>
      </vt:variant>
      <vt:variant>
        <vt:i4>45</vt:i4>
      </vt:variant>
      <vt:variant>
        <vt:i4>0</vt:i4>
      </vt:variant>
      <vt:variant>
        <vt:i4>5</vt:i4>
      </vt:variant>
      <vt:variant>
        <vt:lpwstr>http://india.gov.in/outerwin.php?id=http://goidirectory.nic.in/</vt:lpwstr>
      </vt:variant>
      <vt:variant>
        <vt:lpwstr/>
      </vt:variant>
      <vt:variant>
        <vt:i4>6619251</vt:i4>
      </vt:variant>
      <vt:variant>
        <vt:i4>42</vt:i4>
      </vt:variant>
      <vt:variant>
        <vt:i4>0</vt:i4>
      </vt:variant>
      <vt:variant>
        <vt:i4>5</vt:i4>
      </vt:variant>
      <vt:variant>
        <vt:lpwstr>http://india.gov.in/outerwin.php?id=http://goidirectory.nic.in/</vt:lpwstr>
      </vt:variant>
      <vt:variant>
        <vt:lpwstr/>
      </vt:variant>
      <vt:variant>
        <vt:i4>6619251</vt:i4>
      </vt:variant>
      <vt:variant>
        <vt:i4>39</vt:i4>
      </vt:variant>
      <vt:variant>
        <vt:i4>0</vt:i4>
      </vt:variant>
      <vt:variant>
        <vt:i4>5</vt:i4>
      </vt:variant>
      <vt:variant>
        <vt:lpwstr>http://india.gov.in/outerwin.php?id=http://goidirectory.nic.in/</vt:lpwstr>
      </vt:variant>
      <vt:variant>
        <vt:lpwstr/>
      </vt:variant>
      <vt:variant>
        <vt:i4>6619251</vt:i4>
      </vt:variant>
      <vt:variant>
        <vt:i4>36</vt:i4>
      </vt:variant>
      <vt:variant>
        <vt:i4>0</vt:i4>
      </vt:variant>
      <vt:variant>
        <vt:i4>5</vt:i4>
      </vt:variant>
      <vt:variant>
        <vt:lpwstr>http://india.gov.in/outerwin.php?id=http://goidirectory.nic.in/</vt:lpwstr>
      </vt:variant>
      <vt:variant>
        <vt:lpwstr/>
      </vt:variant>
      <vt:variant>
        <vt:i4>6619251</vt:i4>
      </vt:variant>
      <vt:variant>
        <vt:i4>33</vt:i4>
      </vt:variant>
      <vt:variant>
        <vt:i4>0</vt:i4>
      </vt:variant>
      <vt:variant>
        <vt:i4>5</vt:i4>
      </vt:variant>
      <vt:variant>
        <vt:lpwstr>http://india.gov.in/outerwin.php?id=http://goidirectory.nic.in/</vt:lpwstr>
      </vt:variant>
      <vt:variant>
        <vt:lpwstr/>
      </vt:variant>
      <vt:variant>
        <vt:i4>6619251</vt:i4>
      </vt:variant>
      <vt:variant>
        <vt:i4>30</vt:i4>
      </vt:variant>
      <vt:variant>
        <vt:i4>0</vt:i4>
      </vt:variant>
      <vt:variant>
        <vt:i4>5</vt:i4>
      </vt:variant>
      <vt:variant>
        <vt:lpwstr>http://india.gov.in/outerwin.php?id=http://goidirectory.nic.in/</vt:lpwstr>
      </vt:variant>
      <vt:variant>
        <vt:lpwstr/>
      </vt:variant>
      <vt:variant>
        <vt:i4>6619251</vt:i4>
      </vt:variant>
      <vt:variant>
        <vt:i4>27</vt:i4>
      </vt:variant>
      <vt:variant>
        <vt:i4>0</vt:i4>
      </vt:variant>
      <vt:variant>
        <vt:i4>5</vt:i4>
      </vt:variant>
      <vt:variant>
        <vt:lpwstr>http://india.gov.in/outerwin.php?id=http://goidirectory.nic.in/</vt:lpwstr>
      </vt:variant>
      <vt:variant>
        <vt:lpwstr/>
      </vt:variant>
      <vt:variant>
        <vt:i4>6619251</vt:i4>
      </vt:variant>
      <vt:variant>
        <vt:i4>24</vt:i4>
      </vt:variant>
      <vt:variant>
        <vt:i4>0</vt:i4>
      </vt:variant>
      <vt:variant>
        <vt:i4>5</vt:i4>
      </vt:variant>
      <vt:variant>
        <vt:lpwstr>http://india.gov.in/outerwin.php?id=http://goidirectory.nic.in/</vt:lpwstr>
      </vt:variant>
      <vt:variant>
        <vt:lpwstr/>
      </vt:variant>
      <vt:variant>
        <vt:i4>6619251</vt:i4>
      </vt:variant>
      <vt:variant>
        <vt:i4>21</vt:i4>
      </vt:variant>
      <vt:variant>
        <vt:i4>0</vt:i4>
      </vt:variant>
      <vt:variant>
        <vt:i4>5</vt:i4>
      </vt:variant>
      <vt:variant>
        <vt:lpwstr>http://india.gov.in/outerwin.php?id=http://goidirectory.nic.in/</vt:lpwstr>
      </vt:variant>
      <vt:variant>
        <vt:lpwstr/>
      </vt:variant>
      <vt:variant>
        <vt:i4>6619251</vt:i4>
      </vt:variant>
      <vt:variant>
        <vt:i4>18</vt:i4>
      </vt:variant>
      <vt:variant>
        <vt:i4>0</vt:i4>
      </vt:variant>
      <vt:variant>
        <vt:i4>5</vt:i4>
      </vt:variant>
      <vt:variant>
        <vt:lpwstr>http://india.gov.in/outerwin.php?id=http://goidirectory.nic.in/</vt:lpwstr>
      </vt:variant>
      <vt:variant>
        <vt:lpwstr/>
      </vt:variant>
      <vt:variant>
        <vt:i4>6619251</vt:i4>
      </vt:variant>
      <vt:variant>
        <vt:i4>15</vt:i4>
      </vt:variant>
      <vt:variant>
        <vt:i4>0</vt:i4>
      </vt:variant>
      <vt:variant>
        <vt:i4>5</vt:i4>
      </vt:variant>
      <vt:variant>
        <vt:lpwstr>http://india.gov.in/outerwin.php?id=http://goidirectory.nic.in/</vt:lpwstr>
      </vt:variant>
      <vt:variant>
        <vt:lpwstr/>
      </vt:variant>
      <vt:variant>
        <vt:i4>2031641</vt:i4>
      </vt:variant>
      <vt:variant>
        <vt:i4>12</vt:i4>
      </vt:variant>
      <vt:variant>
        <vt:i4>0</vt:i4>
      </vt:variant>
      <vt:variant>
        <vt:i4>5</vt:i4>
      </vt:variant>
      <vt:variant>
        <vt:lpwstr>http://www.w3.org/WAI/WCAG20/glance/</vt:lpwstr>
      </vt:variant>
      <vt:variant>
        <vt:lpwstr/>
      </vt:variant>
      <vt:variant>
        <vt:i4>6553652</vt:i4>
      </vt:variant>
      <vt:variant>
        <vt:i4>9</vt:i4>
      </vt:variant>
      <vt:variant>
        <vt:i4>0</vt:i4>
      </vt:variant>
      <vt:variant>
        <vt:i4>5</vt:i4>
      </vt:variant>
      <vt:variant>
        <vt:lpwstr>http://www.w3.org/TR/WCAG/</vt:lpwstr>
      </vt:variant>
      <vt:variant>
        <vt:lpwstr/>
      </vt:variant>
      <vt:variant>
        <vt:i4>3932269</vt:i4>
      </vt:variant>
      <vt:variant>
        <vt:i4>6</vt:i4>
      </vt:variant>
      <vt:variant>
        <vt:i4>0</vt:i4>
      </vt:variant>
      <vt:variant>
        <vt:i4>5</vt:i4>
      </vt:variant>
      <vt:variant>
        <vt:lpwstr>http://www.e-accessibilitytoolkit.org/toolkit/eaccessibility_basics/accessibility_and_the_purposes_of_icts</vt:lpwstr>
      </vt:variant>
      <vt:variant>
        <vt:lpwstr/>
      </vt:variant>
      <vt:variant>
        <vt:i4>5898252</vt:i4>
      </vt:variant>
      <vt:variant>
        <vt:i4>3</vt:i4>
      </vt:variant>
      <vt:variant>
        <vt:i4>0</vt:i4>
      </vt:variant>
      <vt:variant>
        <vt:i4>5</vt:i4>
      </vt:variant>
      <vt:variant>
        <vt:lpwstr>http://www.trigma.com/GoI-web-guidelines.html</vt:lpwstr>
      </vt:variant>
      <vt:variant>
        <vt:lpwstr/>
      </vt:variant>
      <vt:variant>
        <vt:i4>2687089</vt:i4>
      </vt:variant>
      <vt:variant>
        <vt:i4>0</vt:i4>
      </vt:variant>
      <vt:variant>
        <vt:i4>0</vt:i4>
      </vt:variant>
      <vt:variant>
        <vt:i4>5</vt:i4>
      </vt:variant>
      <vt:variant>
        <vt:lpwstr>http://www.w3c.org/wai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of Government of India Websites</dc:title>
  <dc:creator>abc</dc:creator>
  <cp:lastModifiedBy>prasad</cp:lastModifiedBy>
  <cp:revision>6</cp:revision>
  <cp:lastPrinted>2014-03-24T09:50:00Z</cp:lastPrinted>
  <dcterms:created xsi:type="dcterms:W3CDTF">2014-03-24T06:28:00Z</dcterms:created>
  <dcterms:modified xsi:type="dcterms:W3CDTF">2014-03-24T10:16:00Z</dcterms:modified>
</cp:coreProperties>
</file>